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90E62" w14:textId="77777777" w:rsidR="0060268E" w:rsidRPr="00B76B76" w:rsidRDefault="0060268E" w:rsidP="00721812">
      <w:pPr>
        <w:ind w:firstLine="0"/>
        <w:jc w:val="center"/>
        <w:rPr>
          <w:rFonts w:ascii="Arial" w:hAnsi="Arial" w:cs="Arial"/>
          <w:b/>
          <w:bCs/>
          <w:szCs w:val="24"/>
          <w:lang w:eastAsia="lt-LT"/>
        </w:rPr>
      </w:pPr>
    </w:p>
    <w:p w14:paraId="6A64C1D7" w14:textId="77777777" w:rsidR="00B76B76" w:rsidRPr="00B76B76" w:rsidRDefault="00B76B76" w:rsidP="00B76B76">
      <w:pPr>
        <w:ind w:firstLine="0"/>
        <w:jc w:val="center"/>
        <w:rPr>
          <w:rFonts w:ascii="Arial" w:hAnsi="Arial" w:cs="Arial"/>
          <w:b/>
          <w:bCs/>
          <w:szCs w:val="24"/>
          <w:lang w:eastAsia="lt-LT"/>
        </w:rPr>
      </w:pPr>
      <w:r w:rsidRPr="00B76B76">
        <w:rPr>
          <w:rFonts w:ascii="Arial" w:hAnsi="Arial" w:cs="Arial"/>
          <w:b/>
          <w:bCs/>
          <w:szCs w:val="24"/>
          <w:lang w:eastAsia="lt-LT"/>
        </w:rPr>
        <w:t>AMST APLINKOS IR PLĖTROS KOMITETO</w:t>
      </w:r>
    </w:p>
    <w:p w14:paraId="366D4593" w14:textId="4274E038" w:rsidR="00B76B76" w:rsidRPr="00B76B76" w:rsidRDefault="00B76B76" w:rsidP="00B76B76">
      <w:pPr>
        <w:ind w:firstLine="0"/>
        <w:jc w:val="center"/>
        <w:rPr>
          <w:rFonts w:ascii="Arial" w:hAnsi="Arial" w:cs="Arial"/>
          <w:b/>
          <w:bCs/>
          <w:szCs w:val="24"/>
          <w:lang w:eastAsia="lt-LT"/>
        </w:rPr>
      </w:pPr>
      <w:r w:rsidRPr="00B76B76">
        <w:rPr>
          <w:rFonts w:ascii="Arial" w:hAnsi="Arial" w:cs="Arial"/>
          <w:b/>
          <w:bCs/>
          <w:szCs w:val="24"/>
          <w:lang w:eastAsia="lt-LT"/>
        </w:rPr>
        <w:t>2026-</w:t>
      </w:r>
      <w:r w:rsidRPr="00B76B76">
        <w:rPr>
          <w:rFonts w:ascii="Arial" w:hAnsi="Arial" w:cs="Arial"/>
          <w:b/>
          <w:bCs/>
          <w:szCs w:val="24"/>
          <w:lang w:eastAsia="lt-LT"/>
        </w:rPr>
        <w:t>10-12</w:t>
      </w:r>
      <w:r w:rsidRPr="00B76B76">
        <w:rPr>
          <w:rFonts w:ascii="Arial" w:hAnsi="Arial" w:cs="Arial"/>
          <w:b/>
          <w:bCs/>
          <w:szCs w:val="24"/>
          <w:lang w:eastAsia="lt-LT"/>
        </w:rPr>
        <w:t xml:space="preserve"> POSĖDŽIO DARBOTVARKĖ</w:t>
      </w:r>
    </w:p>
    <w:p w14:paraId="1912E488" w14:textId="77777777" w:rsidR="00B76B76" w:rsidRPr="00B76B76" w:rsidRDefault="00B76B76" w:rsidP="00B76B76">
      <w:pPr>
        <w:ind w:firstLine="0"/>
        <w:jc w:val="center"/>
        <w:rPr>
          <w:rFonts w:ascii="Arial" w:hAnsi="Arial" w:cs="Arial"/>
          <w:b/>
          <w:bCs/>
          <w:szCs w:val="24"/>
          <w:lang w:eastAsia="lt-LT"/>
        </w:rPr>
      </w:pPr>
      <w:r w:rsidRPr="00B76B76">
        <w:rPr>
          <w:rFonts w:ascii="Arial" w:hAnsi="Arial" w:cs="Arial"/>
          <w:b/>
          <w:bCs/>
          <w:szCs w:val="24"/>
          <w:lang w:eastAsia="lt-LT"/>
        </w:rPr>
        <w:t>13.00 val. (mišriu būdu)</w:t>
      </w:r>
    </w:p>
    <w:p w14:paraId="6C2BDBC2" w14:textId="77777777" w:rsidR="00C0697D" w:rsidRPr="00B76B76" w:rsidRDefault="00C0697D" w:rsidP="00721812">
      <w:pPr>
        <w:ind w:firstLine="0"/>
        <w:jc w:val="center"/>
        <w:rPr>
          <w:rFonts w:ascii="Arial" w:hAnsi="Arial" w:cs="Arial"/>
          <w:b/>
          <w:bCs/>
          <w:szCs w:val="24"/>
          <w:lang w:eastAsia="lt-LT"/>
        </w:rPr>
      </w:pPr>
    </w:p>
    <w:p w14:paraId="2D59C930" w14:textId="77777777" w:rsidR="00936E89" w:rsidRDefault="00936E89" w:rsidP="00896D0F">
      <w:pPr>
        <w:ind w:firstLine="0"/>
        <w:jc w:val="left"/>
        <w:rPr>
          <w:rFonts w:ascii="Arial" w:hAnsi="Arial" w:cs="Arial"/>
          <w:b/>
          <w:bCs/>
          <w:szCs w:val="24"/>
          <w:lang w:eastAsia="lt-LT"/>
        </w:rPr>
      </w:pPr>
    </w:p>
    <w:p w14:paraId="1DEAF730" w14:textId="45C18D62" w:rsidR="00896D0F" w:rsidRDefault="00896D0F" w:rsidP="00896D0F">
      <w:pPr>
        <w:ind w:firstLine="0"/>
        <w:jc w:val="left"/>
        <w:rPr>
          <w:rFonts w:ascii="Arial" w:hAnsi="Arial" w:cs="Arial"/>
          <w:b/>
          <w:bCs/>
          <w:szCs w:val="24"/>
          <w:lang w:eastAsia="lt-LT"/>
        </w:rPr>
      </w:pPr>
      <w:r>
        <w:rPr>
          <w:rFonts w:ascii="Arial" w:hAnsi="Arial" w:cs="Arial"/>
          <w:b/>
          <w:bCs/>
          <w:szCs w:val="24"/>
          <w:lang w:eastAsia="lt-LT"/>
        </w:rPr>
        <w:t>13.00 val.</w:t>
      </w:r>
    </w:p>
    <w:p w14:paraId="3CD66922" w14:textId="77777777" w:rsidR="00896D0F" w:rsidRDefault="00896D0F" w:rsidP="00896D0F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TŽ-261 </w:t>
      </w:r>
      <w:hyperlink r:id="rId5" w:history="1">
        <w:r w:rsidRPr="00710A5D">
          <w:rPr>
            <w:rStyle w:val="Hipersaitas"/>
            <w:rFonts w:ascii="Arial" w:hAnsi="Arial" w:cs="Arial"/>
            <w:color w:val="005CBF"/>
            <w:shd w:val="clear" w:color="auto" w:fill="FFFFFF"/>
          </w:rPr>
          <w:t>DĖL NAUJŲ KITOS PASKIRTIES VALSTYBINĖS ŽEMĖS SKLYPŲ, ESANČIŲ ALYTAUS MIESTE, PARDAVIMO ATVIRO AUKCIONO BŪDU</w:t>
        </w:r>
      </w:hyperlink>
      <w:r w:rsidRPr="009F4C26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>
        <w:rPr>
          <w:rFonts w:ascii="Arial" w:hAnsi="Arial" w:cs="Arial"/>
        </w:rPr>
        <w:t>(D. Joneliūnienė)</w:t>
      </w:r>
    </w:p>
    <w:p w14:paraId="088C1B8A" w14:textId="1B0A296E" w:rsidR="00896D0F" w:rsidRDefault="00896D0F" w:rsidP="00896D0F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p w14:paraId="1F2CB91E" w14:textId="087F2F4D" w:rsidR="00575840" w:rsidRDefault="00575840" w:rsidP="00575840">
      <w:pPr>
        <w:ind w:firstLine="0"/>
        <w:jc w:val="left"/>
        <w:rPr>
          <w:rFonts w:ascii="Arial" w:hAnsi="Arial" w:cs="Arial"/>
          <w:b/>
          <w:bCs/>
          <w:szCs w:val="24"/>
          <w:lang w:eastAsia="lt-LT"/>
        </w:rPr>
      </w:pPr>
      <w:r>
        <w:rPr>
          <w:rFonts w:ascii="Arial" w:hAnsi="Arial" w:cs="Arial"/>
          <w:b/>
          <w:bCs/>
          <w:szCs w:val="24"/>
          <w:lang w:eastAsia="lt-LT"/>
        </w:rPr>
        <w:t>13.</w:t>
      </w:r>
      <w:r w:rsidR="00CD3702">
        <w:rPr>
          <w:rFonts w:ascii="Arial" w:hAnsi="Arial" w:cs="Arial"/>
          <w:b/>
          <w:bCs/>
          <w:szCs w:val="24"/>
          <w:lang w:eastAsia="lt-LT"/>
        </w:rPr>
        <w:t>10</w:t>
      </w:r>
      <w:r>
        <w:rPr>
          <w:rFonts w:ascii="Arial" w:hAnsi="Arial" w:cs="Arial"/>
          <w:b/>
          <w:bCs/>
          <w:szCs w:val="24"/>
          <w:lang w:eastAsia="lt-LT"/>
        </w:rPr>
        <w:t xml:space="preserve"> val.</w:t>
      </w:r>
    </w:p>
    <w:p w14:paraId="02093CFA" w14:textId="77777777" w:rsidR="00896D0F" w:rsidRDefault="00896D0F" w:rsidP="00896D0F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TŽ-262 </w:t>
      </w:r>
      <w:hyperlink r:id="rId6" w:history="1">
        <w:r w:rsidRPr="00D53A22">
          <w:rPr>
            <w:rStyle w:val="Hipersaitas"/>
            <w:rFonts w:ascii="Arial" w:hAnsi="Arial" w:cs="Arial"/>
            <w:color w:val="005CBF"/>
            <w:shd w:val="clear" w:color="auto" w:fill="FFFFFF"/>
          </w:rPr>
          <w:t>DĖL ALYTAUS MIESTO SAVIVALDYBĖS TARYBOS 2026-08-27 SPRENDIMO NR. T-206 „DĖL ALYTAUS MIESTO SAVIVALDYBĖS BENDROJO UGDYMO MOKYKLŲ PAILGINTOS DIENOS GRUPIŲ 2026–2027 M. M. SKAIČIAUS, GRUPIŲ VEIKLOS TRUKMĖS PER DIENĄ IR MOKINIŲ SKAIČIAUS GRUPĖSE SĄRAŠO PATVIRTINIMO“ PAKEITIMO</w:t>
        </w:r>
      </w:hyperlink>
      <w:r w:rsidRPr="00D53A22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>
        <w:rPr>
          <w:rFonts w:ascii="Arial" w:hAnsi="Arial" w:cs="Arial"/>
        </w:rPr>
        <w:t>(L. Šernienė)</w:t>
      </w:r>
    </w:p>
    <w:p w14:paraId="3774ED01" w14:textId="77777777" w:rsidR="00896D0F" w:rsidRDefault="00896D0F" w:rsidP="00896D0F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p w14:paraId="1BB52353" w14:textId="77777777" w:rsidR="00896D0F" w:rsidRDefault="00896D0F" w:rsidP="00896D0F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TŽ-263 </w:t>
      </w:r>
      <w:hyperlink r:id="rId7" w:history="1">
        <w:r w:rsidRPr="00B73127">
          <w:rPr>
            <w:rStyle w:val="Hipersaitas"/>
            <w:rFonts w:ascii="Arial" w:hAnsi="Arial" w:cs="Arial"/>
            <w:color w:val="005CBF"/>
            <w:shd w:val="clear" w:color="auto" w:fill="FFFFFF"/>
          </w:rPr>
          <w:t>DĖL PRITARIMO ALYTAUS VIDZGIRIO MOKYKLOS DALYVAVIMUI „ERASMUS+“ PROJEKTE NR. 2026-1-LT01-KA122-SCH-000432554 IR JO DALINIAM FINANSAVIMUI</w:t>
        </w:r>
      </w:hyperlink>
      <w:r w:rsidRPr="00B73127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>
        <w:rPr>
          <w:rFonts w:ascii="Arial" w:hAnsi="Arial" w:cs="Arial"/>
        </w:rPr>
        <w:t>(L. Šernienė)</w:t>
      </w:r>
    </w:p>
    <w:p w14:paraId="0F18D71C" w14:textId="77777777" w:rsidR="00896D0F" w:rsidRDefault="00896D0F" w:rsidP="00896D0F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p w14:paraId="47010A3D" w14:textId="77777777" w:rsidR="00896D0F" w:rsidRDefault="00896D0F" w:rsidP="00896D0F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TŽ-264 </w:t>
      </w:r>
      <w:hyperlink r:id="rId8" w:history="1">
        <w:r w:rsidRPr="00B27D25">
          <w:rPr>
            <w:rStyle w:val="Hipersaitas"/>
            <w:rFonts w:ascii="Arial" w:hAnsi="Arial" w:cs="Arial"/>
            <w:color w:val="005CBF"/>
            <w:shd w:val="clear" w:color="auto" w:fill="FFFFFF"/>
          </w:rPr>
          <w:t>DĖL PRITARIMO ALYTAUS PILIAKALNIO PROGIMNAZIJOS DALYVAVIMUI „ERASMUS+“ PROJEKTE NR. 2026-1-LT01-KA121-SCH-000433485 IR JO DALINIAM FINANSAVIMUI</w:t>
        </w:r>
      </w:hyperlink>
      <w:r>
        <w:rPr>
          <w:rFonts w:ascii="Arial" w:hAnsi="Arial" w:cs="Arial"/>
        </w:rPr>
        <w:t xml:space="preserve"> (L. Šernienė)</w:t>
      </w:r>
    </w:p>
    <w:p w14:paraId="2488C0A3" w14:textId="11C6697A" w:rsidR="00896D0F" w:rsidRDefault="00896D0F" w:rsidP="00896D0F">
      <w:pPr>
        <w:ind w:firstLine="0"/>
        <w:jc w:val="left"/>
        <w:rPr>
          <w:rFonts w:ascii="Arial" w:hAnsi="Arial" w:cs="Arial"/>
          <w:b/>
          <w:bCs/>
          <w:szCs w:val="24"/>
          <w:lang w:eastAsia="lt-LT"/>
        </w:rPr>
      </w:pPr>
    </w:p>
    <w:p w14:paraId="55412C30" w14:textId="1E2C69FD" w:rsidR="00575840" w:rsidRDefault="00575840" w:rsidP="00575840">
      <w:pPr>
        <w:ind w:firstLine="0"/>
        <w:jc w:val="left"/>
        <w:rPr>
          <w:rFonts w:ascii="Arial" w:hAnsi="Arial" w:cs="Arial"/>
          <w:b/>
          <w:bCs/>
          <w:szCs w:val="24"/>
          <w:lang w:eastAsia="lt-LT"/>
        </w:rPr>
      </w:pPr>
      <w:r>
        <w:rPr>
          <w:rFonts w:ascii="Arial" w:hAnsi="Arial" w:cs="Arial"/>
          <w:b/>
          <w:bCs/>
          <w:szCs w:val="24"/>
          <w:lang w:eastAsia="lt-LT"/>
        </w:rPr>
        <w:t>13.</w:t>
      </w:r>
      <w:r w:rsidR="00771E95">
        <w:rPr>
          <w:rFonts w:ascii="Arial" w:hAnsi="Arial" w:cs="Arial"/>
          <w:b/>
          <w:bCs/>
          <w:szCs w:val="24"/>
          <w:lang w:eastAsia="lt-LT"/>
        </w:rPr>
        <w:t>25</w:t>
      </w:r>
      <w:r>
        <w:rPr>
          <w:rFonts w:ascii="Arial" w:hAnsi="Arial" w:cs="Arial"/>
          <w:b/>
          <w:bCs/>
          <w:szCs w:val="24"/>
          <w:lang w:eastAsia="lt-LT"/>
        </w:rPr>
        <w:t xml:space="preserve"> val.</w:t>
      </w:r>
    </w:p>
    <w:p w14:paraId="740CB12A" w14:textId="77777777" w:rsidR="00B81413" w:rsidRPr="004D2514" w:rsidRDefault="00B81413" w:rsidP="00B81413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  <w:color w:val="005CBF"/>
          <w:u w:val="single"/>
          <w:shd w:val="clear" w:color="auto" w:fill="FFFFFF"/>
        </w:rPr>
      </w:pPr>
      <w:r w:rsidRPr="004D2514">
        <w:rPr>
          <w:rFonts w:ascii="Arial" w:hAnsi="Arial" w:cs="Arial"/>
        </w:rPr>
        <w:t xml:space="preserve">TŽ-267 </w:t>
      </w:r>
      <w:hyperlink r:id="rId9" w:history="1">
        <w:r w:rsidRPr="004D2514">
          <w:rPr>
            <w:rStyle w:val="Hipersaitas"/>
            <w:rFonts w:ascii="Arial" w:hAnsi="Arial" w:cs="Arial"/>
            <w:color w:val="005CBF"/>
            <w:shd w:val="clear" w:color="auto" w:fill="FFFFFF"/>
          </w:rPr>
          <w:t>DĖL NEKILNOJAMOJO TURTO MOKESČIO TARIFŲ NUSTATYMO</w:t>
        </w:r>
      </w:hyperlink>
      <w:r w:rsidRPr="004D2514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 w:rsidRPr="004D2514">
        <w:rPr>
          <w:rFonts w:ascii="Arial" w:hAnsi="Arial" w:cs="Arial"/>
        </w:rPr>
        <w:t>(G. Rudzevičienė)</w:t>
      </w:r>
    </w:p>
    <w:p w14:paraId="73AD7325" w14:textId="40490627" w:rsidR="00B81413" w:rsidRDefault="00B81413" w:rsidP="00896D0F">
      <w:pPr>
        <w:ind w:firstLine="0"/>
        <w:jc w:val="left"/>
        <w:rPr>
          <w:rFonts w:ascii="Arial" w:hAnsi="Arial" w:cs="Arial"/>
          <w:b/>
          <w:bCs/>
          <w:szCs w:val="24"/>
          <w:lang w:eastAsia="lt-LT"/>
        </w:rPr>
      </w:pPr>
    </w:p>
    <w:p w14:paraId="14637A43" w14:textId="27192941" w:rsidR="00575840" w:rsidRDefault="00575840" w:rsidP="00575840">
      <w:pPr>
        <w:ind w:firstLine="0"/>
        <w:jc w:val="left"/>
        <w:rPr>
          <w:rFonts w:ascii="Arial" w:hAnsi="Arial" w:cs="Arial"/>
          <w:b/>
          <w:bCs/>
          <w:szCs w:val="24"/>
          <w:lang w:eastAsia="lt-LT"/>
        </w:rPr>
      </w:pPr>
      <w:r>
        <w:rPr>
          <w:rFonts w:ascii="Arial" w:hAnsi="Arial" w:cs="Arial"/>
          <w:b/>
          <w:bCs/>
          <w:szCs w:val="24"/>
          <w:lang w:eastAsia="lt-LT"/>
        </w:rPr>
        <w:t>13.</w:t>
      </w:r>
      <w:r w:rsidR="00FF0ACA">
        <w:rPr>
          <w:rFonts w:ascii="Arial" w:hAnsi="Arial" w:cs="Arial"/>
          <w:b/>
          <w:bCs/>
          <w:szCs w:val="24"/>
          <w:lang w:eastAsia="lt-LT"/>
        </w:rPr>
        <w:t>35</w:t>
      </w:r>
      <w:r>
        <w:rPr>
          <w:rFonts w:ascii="Arial" w:hAnsi="Arial" w:cs="Arial"/>
          <w:b/>
          <w:bCs/>
          <w:szCs w:val="24"/>
          <w:lang w:eastAsia="lt-LT"/>
        </w:rPr>
        <w:t xml:space="preserve"> val.</w:t>
      </w:r>
    </w:p>
    <w:p w14:paraId="7C233472" w14:textId="18CA8F33" w:rsidR="0008544C" w:rsidRDefault="0084055B" w:rsidP="009C16B0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 w:rsidRPr="0084055B">
        <w:rPr>
          <w:rFonts w:ascii="Arial" w:hAnsi="Arial" w:cs="Arial"/>
        </w:rPr>
        <w:t>TŽ-2</w:t>
      </w:r>
      <w:r w:rsidR="009C16B0">
        <w:rPr>
          <w:rFonts w:ascii="Arial" w:hAnsi="Arial" w:cs="Arial"/>
        </w:rPr>
        <w:t>59</w:t>
      </w:r>
      <w:r w:rsidR="00265F21">
        <w:rPr>
          <w:rFonts w:ascii="Arial" w:hAnsi="Arial" w:cs="Arial"/>
        </w:rPr>
        <w:t xml:space="preserve"> </w:t>
      </w:r>
      <w:hyperlink r:id="rId10" w:history="1">
        <w:r w:rsidR="00265F21" w:rsidRPr="00265F21">
          <w:rPr>
            <w:rStyle w:val="Hipersaitas"/>
            <w:rFonts w:ascii="Arial" w:hAnsi="Arial" w:cs="Arial"/>
            <w:color w:val="005CBF"/>
            <w:shd w:val="clear" w:color="auto" w:fill="FFFFFF"/>
          </w:rPr>
          <w:t>DĖL NEGYVENAMŲJŲ PATALPŲ MIKLUSĖNŲ G. 36, ALYTUJE, NUOMOS VIEŠO KONKURSO BŪDU</w:t>
        </w:r>
      </w:hyperlink>
      <w:r w:rsidR="00265F21">
        <w:rPr>
          <w:rFonts w:ascii="Arial" w:hAnsi="Arial" w:cs="Arial"/>
        </w:rPr>
        <w:t xml:space="preserve"> (A. Juonienė)</w:t>
      </w:r>
    </w:p>
    <w:p w14:paraId="2DE45C9D" w14:textId="77777777" w:rsidR="00B76B76" w:rsidRDefault="00B76B76" w:rsidP="00B76B76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p w14:paraId="5B7202FA" w14:textId="2CC1B8A5" w:rsidR="009C16B0" w:rsidRDefault="009C16B0" w:rsidP="009C16B0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TŽ-260</w:t>
      </w:r>
      <w:r w:rsidR="00BE4D15">
        <w:rPr>
          <w:rFonts w:ascii="Arial" w:hAnsi="Arial" w:cs="Arial"/>
        </w:rPr>
        <w:t xml:space="preserve"> </w:t>
      </w:r>
      <w:hyperlink r:id="rId11" w:history="1">
        <w:r w:rsidR="00BE4D15" w:rsidRPr="00BE4D15">
          <w:rPr>
            <w:rStyle w:val="Hipersaitas"/>
            <w:rFonts w:ascii="Arial" w:hAnsi="Arial" w:cs="Arial"/>
            <w:color w:val="005CBF"/>
            <w:shd w:val="clear" w:color="auto" w:fill="FFFFFF"/>
          </w:rPr>
          <w:t>DĖL NEKILNOJAMOJO TURTO PERDAVIMO PANAUDOS PAGRINDAIS</w:t>
        </w:r>
      </w:hyperlink>
      <w:r w:rsidR="00BE4D15" w:rsidRPr="00BE4D15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 w:rsidR="00BE4D15">
        <w:rPr>
          <w:rFonts w:ascii="Arial" w:hAnsi="Arial" w:cs="Arial"/>
        </w:rPr>
        <w:t>(A. Juonienė)</w:t>
      </w:r>
    </w:p>
    <w:p w14:paraId="1ED561F8" w14:textId="77777777" w:rsidR="00B76B76" w:rsidRDefault="00B76B76" w:rsidP="00B76B76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p w14:paraId="25268B21" w14:textId="7B1C1A44" w:rsidR="00EC6132" w:rsidRDefault="00EC6132" w:rsidP="009C16B0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TŽ-265 </w:t>
      </w:r>
      <w:hyperlink r:id="rId12" w:history="1">
        <w:r w:rsidRPr="00EC6132">
          <w:rPr>
            <w:rStyle w:val="Hipersaitas"/>
            <w:rFonts w:ascii="Arial" w:hAnsi="Arial" w:cs="Arial"/>
            <w:color w:val="005CBF"/>
            <w:shd w:val="clear" w:color="auto" w:fill="FFFFFF"/>
          </w:rPr>
          <w:t>DĖL NEKILNOJAMOJO TURTO NURAŠYMO</w:t>
        </w:r>
      </w:hyperlink>
      <w:r w:rsidRPr="00EC6132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>
        <w:rPr>
          <w:rFonts w:ascii="Arial" w:hAnsi="Arial" w:cs="Arial"/>
        </w:rPr>
        <w:t>(A. Juonienė)</w:t>
      </w:r>
    </w:p>
    <w:p w14:paraId="0028A53C" w14:textId="77777777" w:rsidR="00B76B76" w:rsidRPr="00EC6132" w:rsidRDefault="00B76B76" w:rsidP="00B76B76">
      <w:pPr>
        <w:pStyle w:val="Sraopastraipa"/>
        <w:ind w:left="0" w:firstLine="0"/>
        <w:contextualSpacing w:val="0"/>
        <w:jc w:val="both"/>
        <w:rPr>
          <w:rStyle w:val="Hipersaitas"/>
          <w:rFonts w:ascii="Arial" w:hAnsi="Arial" w:cs="Arial"/>
          <w:color w:val="auto"/>
          <w:u w:val="none"/>
        </w:rPr>
      </w:pPr>
    </w:p>
    <w:p w14:paraId="66DB968F" w14:textId="32578C18" w:rsidR="00B2007D" w:rsidRDefault="00EC6132" w:rsidP="00B2007D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TŽ-266 </w:t>
      </w:r>
      <w:hyperlink r:id="rId13" w:history="1">
        <w:r w:rsidRPr="00EC6132">
          <w:rPr>
            <w:rStyle w:val="Hipersaitas"/>
            <w:rFonts w:ascii="Arial" w:hAnsi="Arial" w:cs="Arial"/>
            <w:color w:val="005CBF"/>
            <w:shd w:val="clear" w:color="auto" w:fill="FFFFFF"/>
          </w:rPr>
          <w:t>DĖL SAVIVALDYBEI NUOSAVYBĖS TEISE PRIKLAUSANČIO BŪSTO PARDAVIMO</w:t>
        </w:r>
      </w:hyperlink>
      <w:r w:rsidRPr="00EC6132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>
        <w:rPr>
          <w:rFonts w:ascii="Arial" w:hAnsi="Arial" w:cs="Arial"/>
        </w:rPr>
        <w:t>(A. Juonienė)</w:t>
      </w:r>
    </w:p>
    <w:p w14:paraId="63A64F62" w14:textId="77777777" w:rsidR="00B76B76" w:rsidRDefault="00B76B76" w:rsidP="00B76B76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p w14:paraId="04B865AE" w14:textId="7E404295" w:rsidR="001458B6" w:rsidRDefault="001458B6" w:rsidP="00B2007D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TŽ-268 </w:t>
      </w:r>
      <w:hyperlink r:id="rId14" w:history="1">
        <w:r w:rsidRPr="001458B6">
          <w:rPr>
            <w:rStyle w:val="Hipersaitas"/>
            <w:rFonts w:ascii="Arial" w:hAnsi="Arial" w:cs="Arial"/>
            <w:color w:val="005CBF"/>
            <w:shd w:val="clear" w:color="auto" w:fill="FFFFFF"/>
          </w:rPr>
          <w:t>DĖL ALYTAUS MIESTO SAVIVALDYBĖS TARYBOS 2023-12-20 SPRENDIMO NR. T-350 „DĖL SAVIVALDYBEI NUOSAVYBĖS TEISE PRIKLAUSANČIO BŪSTO PARDAVIMO“ PRIPAŽINIMO NETEKUSIU GALIOS</w:t>
        </w:r>
      </w:hyperlink>
      <w:r w:rsidRPr="001458B6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>
        <w:rPr>
          <w:rFonts w:ascii="Arial" w:hAnsi="Arial" w:cs="Arial"/>
        </w:rPr>
        <w:t>(A. Juonienė)</w:t>
      </w:r>
    </w:p>
    <w:p w14:paraId="0247421F" w14:textId="77777777" w:rsidR="00B76B76" w:rsidRDefault="00B76B76" w:rsidP="00B76B76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p w14:paraId="2D52FF56" w14:textId="77777777" w:rsidR="00896D0F" w:rsidRDefault="00896D0F" w:rsidP="00575840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sectPr w:rsidR="00896D0F" w:rsidSect="00EB5859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321C1"/>
    <w:multiLevelType w:val="hybridMultilevel"/>
    <w:tmpl w:val="9E12B7D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B2BE8"/>
    <w:multiLevelType w:val="hybridMultilevel"/>
    <w:tmpl w:val="C42414FC"/>
    <w:lvl w:ilvl="0" w:tplc="76EA4BC8">
      <w:start w:val="1"/>
      <w:numFmt w:val="decimal"/>
      <w:suff w:val="space"/>
      <w:lvlText w:val="%1."/>
      <w:lvlJc w:val="left"/>
      <w:pPr>
        <w:ind w:left="2345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1" w:tplc="04270019">
      <w:start w:val="1"/>
      <w:numFmt w:val="lowerLetter"/>
      <w:lvlText w:val="%2."/>
      <w:lvlJc w:val="left"/>
      <w:pPr>
        <w:ind w:left="448" w:hanging="360"/>
      </w:pPr>
    </w:lvl>
    <w:lvl w:ilvl="2" w:tplc="0427001B" w:tentative="1">
      <w:start w:val="1"/>
      <w:numFmt w:val="lowerRoman"/>
      <w:lvlText w:val="%3."/>
      <w:lvlJc w:val="right"/>
      <w:pPr>
        <w:ind w:left="1168" w:hanging="180"/>
      </w:pPr>
    </w:lvl>
    <w:lvl w:ilvl="3" w:tplc="0427000F" w:tentative="1">
      <w:start w:val="1"/>
      <w:numFmt w:val="decimal"/>
      <w:lvlText w:val="%4."/>
      <w:lvlJc w:val="left"/>
      <w:pPr>
        <w:ind w:left="1888" w:hanging="360"/>
      </w:pPr>
    </w:lvl>
    <w:lvl w:ilvl="4" w:tplc="04270019" w:tentative="1">
      <w:start w:val="1"/>
      <w:numFmt w:val="lowerLetter"/>
      <w:lvlText w:val="%5."/>
      <w:lvlJc w:val="left"/>
      <w:pPr>
        <w:ind w:left="2608" w:hanging="360"/>
      </w:pPr>
    </w:lvl>
    <w:lvl w:ilvl="5" w:tplc="0427001B" w:tentative="1">
      <w:start w:val="1"/>
      <w:numFmt w:val="lowerRoman"/>
      <w:lvlText w:val="%6."/>
      <w:lvlJc w:val="right"/>
      <w:pPr>
        <w:ind w:left="3328" w:hanging="180"/>
      </w:pPr>
    </w:lvl>
    <w:lvl w:ilvl="6" w:tplc="0427000F" w:tentative="1">
      <w:start w:val="1"/>
      <w:numFmt w:val="decimal"/>
      <w:lvlText w:val="%7."/>
      <w:lvlJc w:val="left"/>
      <w:pPr>
        <w:ind w:left="4048" w:hanging="360"/>
      </w:pPr>
    </w:lvl>
    <w:lvl w:ilvl="7" w:tplc="04270019" w:tentative="1">
      <w:start w:val="1"/>
      <w:numFmt w:val="lowerLetter"/>
      <w:lvlText w:val="%8."/>
      <w:lvlJc w:val="left"/>
      <w:pPr>
        <w:ind w:left="4768" w:hanging="360"/>
      </w:pPr>
    </w:lvl>
    <w:lvl w:ilvl="8" w:tplc="0427001B" w:tentative="1">
      <w:start w:val="1"/>
      <w:numFmt w:val="lowerRoman"/>
      <w:lvlText w:val="%9."/>
      <w:lvlJc w:val="right"/>
      <w:pPr>
        <w:ind w:left="5488" w:hanging="180"/>
      </w:pPr>
    </w:lvl>
  </w:abstractNum>
  <w:abstractNum w:abstractNumId="2" w15:restartNumberingAfterBreak="0">
    <w:nsid w:val="4F194344"/>
    <w:multiLevelType w:val="hybridMultilevel"/>
    <w:tmpl w:val="1EECAD80"/>
    <w:lvl w:ilvl="0" w:tplc="85440DA0">
      <w:start w:val="1"/>
      <w:numFmt w:val="decimal"/>
      <w:suff w:val="space"/>
      <w:lvlText w:val="%1."/>
      <w:lvlJc w:val="left"/>
      <w:pPr>
        <w:ind w:left="1070" w:hanging="360"/>
      </w:pPr>
      <w:rPr>
        <w:rFonts w:ascii="Arial" w:hAnsi="Arial" w:cs="Arial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6A1"/>
    <w:rsid w:val="00001D8B"/>
    <w:rsid w:val="00001F2D"/>
    <w:rsid w:val="000021E3"/>
    <w:rsid w:val="00003059"/>
    <w:rsid w:val="00004E8E"/>
    <w:rsid w:val="00010601"/>
    <w:rsid w:val="0001112D"/>
    <w:rsid w:val="000113E4"/>
    <w:rsid w:val="00011F6E"/>
    <w:rsid w:val="00015909"/>
    <w:rsid w:val="00015AAC"/>
    <w:rsid w:val="00015C93"/>
    <w:rsid w:val="000205C3"/>
    <w:rsid w:val="00027505"/>
    <w:rsid w:val="00034742"/>
    <w:rsid w:val="00034777"/>
    <w:rsid w:val="00040D88"/>
    <w:rsid w:val="00041013"/>
    <w:rsid w:val="0004146F"/>
    <w:rsid w:val="0004355A"/>
    <w:rsid w:val="00043955"/>
    <w:rsid w:val="000450F3"/>
    <w:rsid w:val="000463B0"/>
    <w:rsid w:val="00047A00"/>
    <w:rsid w:val="00051055"/>
    <w:rsid w:val="0005181E"/>
    <w:rsid w:val="00051D8A"/>
    <w:rsid w:val="00053A78"/>
    <w:rsid w:val="00057E04"/>
    <w:rsid w:val="00064512"/>
    <w:rsid w:val="00064EBB"/>
    <w:rsid w:val="00066F94"/>
    <w:rsid w:val="0006776B"/>
    <w:rsid w:val="000708F5"/>
    <w:rsid w:val="00071957"/>
    <w:rsid w:val="00074553"/>
    <w:rsid w:val="00074635"/>
    <w:rsid w:val="0007734A"/>
    <w:rsid w:val="0008544C"/>
    <w:rsid w:val="000857C7"/>
    <w:rsid w:val="00085FAE"/>
    <w:rsid w:val="000912B4"/>
    <w:rsid w:val="00095DC8"/>
    <w:rsid w:val="00096612"/>
    <w:rsid w:val="00096FC0"/>
    <w:rsid w:val="0009716A"/>
    <w:rsid w:val="0009744C"/>
    <w:rsid w:val="000A0C82"/>
    <w:rsid w:val="000A1F3F"/>
    <w:rsid w:val="000A3478"/>
    <w:rsid w:val="000A3FF2"/>
    <w:rsid w:val="000A5ED4"/>
    <w:rsid w:val="000A623F"/>
    <w:rsid w:val="000B1932"/>
    <w:rsid w:val="000C225C"/>
    <w:rsid w:val="000C2550"/>
    <w:rsid w:val="000C3D13"/>
    <w:rsid w:val="000C46DC"/>
    <w:rsid w:val="000C492D"/>
    <w:rsid w:val="000C4A7F"/>
    <w:rsid w:val="000C6788"/>
    <w:rsid w:val="000D71C8"/>
    <w:rsid w:val="000D76B7"/>
    <w:rsid w:val="000E1673"/>
    <w:rsid w:val="000E7D75"/>
    <w:rsid w:val="000F6AA4"/>
    <w:rsid w:val="000F741F"/>
    <w:rsid w:val="000F7E35"/>
    <w:rsid w:val="0010086B"/>
    <w:rsid w:val="00104955"/>
    <w:rsid w:val="00107038"/>
    <w:rsid w:val="00112880"/>
    <w:rsid w:val="001138EA"/>
    <w:rsid w:val="00113B78"/>
    <w:rsid w:val="0011691D"/>
    <w:rsid w:val="00116FE6"/>
    <w:rsid w:val="00123C90"/>
    <w:rsid w:val="00132B10"/>
    <w:rsid w:val="00133C28"/>
    <w:rsid w:val="00133E26"/>
    <w:rsid w:val="00135234"/>
    <w:rsid w:val="00140A52"/>
    <w:rsid w:val="00140BCC"/>
    <w:rsid w:val="001412DA"/>
    <w:rsid w:val="001429A2"/>
    <w:rsid w:val="0014344F"/>
    <w:rsid w:val="001458B6"/>
    <w:rsid w:val="0014786E"/>
    <w:rsid w:val="00147A3F"/>
    <w:rsid w:val="00151E21"/>
    <w:rsid w:val="00152594"/>
    <w:rsid w:val="001525BF"/>
    <w:rsid w:val="001528C2"/>
    <w:rsid w:val="00152B86"/>
    <w:rsid w:val="001638A2"/>
    <w:rsid w:val="00165BD3"/>
    <w:rsid w:val="00167699"/>
    <w:rsid w:val="00171803"/>
    <w:rsid w:val="00174A86"/>
    <w:rsid w:val="001751BE"/>
    <w:rsid w:val="00175358"/>
    <w:rsid w:val="001753BC"/>
    <w:rsid w:val="00183CE7"/>
    <w:rsid w:val="00186C36"/>
    <w:rsid w:val="001942E2"/>
    <w:rsid w:val="001951AA"/>
    <w:rsid w:val="00195E4F"/>
    <w:rsid w:val="00197EDD"/>
    <w:rsid w:val="001A1AA4"/>
    <w:rsid w:val="001A2DB0"/>
    <w:rsid w:val="001A331C"/>
    <w:rsid w:val="001A4DAA"/>
    <w:rsid w:val="001A5478"/>
    <w:rsid w:val="001A7BA8"/>
    <w:rsid w:val="001B0CB5"/>
    <w:rsid w:val="001B179B"/>
    <w:rsid w:val="001B214D"/>
    <w:rsid w:val="001B2336"/>
    <w:rsid w:val="001B5923"/>
    <w:rsid w:val="001C0E69"/>
    <w:rsid w:val="001C2D51"/>
    <w:rsid w:val="001C315E"/>
    <w:rsid w:val="001C4295"/>
    <w:rsid w:val="001C5A39"/>
    <w:rsid w:val="001C6E62"/>
    <w:rsid w:val="001D341B"/>
    <w:rsid w:val="001D4AE3"/>
    <w:rsid w:val="001D6EE4"/>
    <w:rsid w:val="001E0397"/>
    <w:rsid w:val="001E2E20"/>
    <w:rsid w:val="001E3CD3"/>
    <w:rsid w:val="001E5D47"/>
    <w:rsid w:val="001F1100"/>
    <w:rsid w:val="001F3728"/>
    <w:rsid w:val="001F3DF9"/>
    <w:rsid w:val="001F4BE9"/>
    <w:rsid w:val="001F5065"/>
    <w:rsid w:val="001F58AD"/>
    <w:rsid w:val="001F5D8B"/>
    <w:rsid w:val="001F7D40"/>
    <w:rsid w:val="00200D6C"/>
    <w:rsid w:val="002038AE"/>
    <w:rsid w:val="00204762"/>
    <w:rsid w:val="002057D9"/>
    <w:rsid w:val="002119B3"/>
    <w:rsid w:val="00214CC9"/>
    <w:rsid w:val="0022215B"/>
    <w:rsid w:val="0022391E"/>
    <w:rsid w:val="00224C59"/>
    <w:rsid w:val="00230558"/>
    <w:rsid w:val="00230B41"/>
    <w:rsid w:val="00237122"/>
    <w:rsid w:val="0024157A"/>
    <w:rsid w:val="00243702"/>
    <w:rsid w:val="002474A6"/>
    <w:rsid w:val="00250A4E"/>
    <w:rsid w:val="00253A6F"/>
    <w:rsid w:val="00254728"/>
    <w:rsid w:val="00255276"/>
    <w:rsid w:val="0026161F"/>
    <w:rsid w:val="00261ACA"/>
    <w:rsid w:val="00264AC8"/>
    <w:rsid w:val="00265F21"/>
    <w:rsid w:val="00266233"/>
    <w:rsid w:val="00266F7B"/>
    <w:rsid w:val="002676A6"/>
    <w:rsid w:val="002677A3"/>
    <w:rsid w:val="00267DB6"/>
    <w:rsid w:val="00271E2D"/>
    <w:rsid w:val="00273730"/>
    <w:rsid w:val="00274994"/>
    <w:rsid w:val="002771B1"/>
    <w:rsid w:val="00277659"/>
    <w:rsid w:val="002852CF"/>
    <w:rsid w:val="0028538B"/>
    <w:rsid w:val="00287D89"/>
    <w:rsid w:val="0029128A"/>
    <w:rsid w:val="00291AAA"/>
    <w:rsid w:val="00291BAB"/>
    <w:rsid w:val="00294B94"/>
    <w:rsid w:val="00296E5A"/>
    <w:rsid w:val="00297E4D"/>
    <w:rsid w:val="002A1BBD"/>
    <w:rsid w:val="002A511E"/>
    <w:rsid w:val="002A5626"/>
    <w:rsid w:val="002A704C"/>
    <w:rsid w:val="002B3D40"/>
    <w:rsid w:val="002B458F"/>
    <w:rsid w:val="002B5DD2"/>
    <w:rsid w:val="002C085B"/>
    <w:rsid w:val="002C1214"/>
    <w:rsid w:val="002C2529"/>
    <w:rsid w:val="002C4689"/>
    <w:rsid w:val="002C4944"/>
    <w:rsid w:val="002C6EBA"/>
    <w:rsid w:val="002D1AA1"/>
    <w:rsid w:val="002D1D3C"/>
    <w:rsid w:val="002D1D84"/>
    <w:rsid w:val="002D40F5"/>
    <w:rsid w:val="002D50FA"/>
    <w:rsid w:val="002D51F6"/>
    <w:rsid w:val="002E0B18"/>
    <w:rsid w:val="002E2F72"/>
    <w:rsid w:val="002E7209"/>
    <w:rsid w:val="002E7C6F"/>
    <w:rsid w:val="002F1776"/>
    <w:rsid w:val="002F3E63"/>
    <w:rsid w:val="002F7130"/>
    <w:rsid w:val="003005C5"/>
    <w:rsid w:val="0030227A"/>
    <w:rsid w:val="00302642"/>
    <w:rsid w:val="00305A8B"/>
    <w:rsid w:val="0031022C"/>
    <w:rsid w:val="00311348"/>
    <w:rsid w:val="00312737"/>
    <w:rsid w:val="0031436C"/>
    <w:rsid w:val="0031487B"/>
    <w:rsid w:val="003177A2"/>
    <w:rsid w:val="00321A45"/>
    <w:rsid w:val="00325FC4"/>
    <w:rsid w:val="00326620"/>
    <w:rsid w:val="00327E14"/>
    <w:rsid w:val="00330D07"/>
    <w:rsid w:val="00334978"/>
    <w:rsid w:val="00334A5D"/>
    <w:rsid w:val="00335314"/>
    <w:rsid w:val="003358DA"/>
    <w:rsid w:val="00347DEC"/>
    <w:rsid w:val="00347F07"/>
    <w:rsid w:val="0035078C"/>
    <w:rsid w:val="00356086"/>
    <w:rsid w:val="00356709"/>
    <w:rsid w:val="00357956"/>
    <w:rsid w:val="00360B65"/>
    <w:rsid w:val="003616A1"/>
    <w:rsid w:val="00365969"/>
    <w:rsid w:val="00365B25"/>
    <w:rsid w:val="003737ED"/>
    <w:rsid w:val="003746F4"/>
    <w:rsid w:val="00375CF1"/>
    <w:rsid w:val="00376315"/>
    <w:rsid w:val="00377418"/>
    <w:rsid w:val="003835F9"/>
    <w:rsid w:val="003A0016"/>
    <w:rsid w:val="003B0387"/>
    <w:rsid w:val="003B1B0F"/>
    <w:rsid w:val="003B1BCE"/>
    <w:rsid w:val="003B498D"/>
    <w:rsid w:val="003C1401"/>
    <w:rsid w:val="003C2CB2"/>
    <w:rsid w:val="003C59A1"/>
    <w:rsid w:val="003C59FC"/>
    <w:rsid w:val="003C7FEF"/>
    <w:rsid w:val="003D115E"/>
    <w:rsid w:val="003D1F3F"/>
    <w:rsid w:val="003D314C"/>
    <w:rsid w:val="003D370C"/>
    <w:rsid w:val="003D403D"/>
    <w:rsid w:val="003D5427"/>
    <w:rsid w:val="003E21D5"/>
    <w:rsid w:val="003E5C3E"/>
    <w:rsid w:val="003F059B"/>
    <w:rsid w:val="003F21D5"/>
    <w:rsid w:val="003F38F5"/>
    <w:rsid w:val="003F47D9"/>
    <w:rsid w:val="003F49C8"/>
    <w:rsid w:val="003F4D42"/>
    <w:rsid w:val="003F6F63"/>
    <w:rsid w:val="003F715C"/>
    <w:rsid w:val="003F7201"/>
    <w:rsid w:val="00400902"/>
    <w:rsid w:val="004023CB"/>
    <w:rsid w:val="0040643A"/>
    <w:rsid w:val="00411F8A"/>
    <w:rsid w:val="00413AC8"/>
    <w:rsid w:val="00421444"/>
    <w:rsid w:val="00421BB6"/>
    <w:rsid w:val="00424600"/>
    <w:rsid w:val="00427349"/>
    <w:rsid w:val="0042786F"/>
    <w:rsid w:val="00427ADC"/>
    <w:rsid w:val="004328AD"/>
    <w:rsid w:val="004345E2"/>
    <w:rsid w:val="00435912"/>
    <w:rsid w:val="00436568"/>
    <w:rsid w:val="00436950"/>
    <w:rsid w:val="00446610"/>
    <w:rsid w:val="00453329"/>
    <w:rsid w:val="0045386A"/>
    <w:rsid w:val="004571BE"/>
    <w:rsid w:val="004603B9"/>
    <w:rsid w:val="00460607"/>
    <w:rsid w:val="00461B9B"/>
    <w:rsid w:val="00461DED"/>
    <w:rsid w:val="00462808"/>
    <w:rsid w:val="00465146"/>
    <w:rsid w:val="00466FD6"/>
    <w:rsid w:val="00472930"/>
    <w:rsid w:val="004764B1"/>
    <w:rsid w:val="00477129"/>
    <w:rsid w:val="004775CF"/>
    <w:rsid w:val="00482084"/>
    <w:rsid w:val="004855A9"/>
    <w:rsid w:val="00485A16"/>
    <w:rsid w:val="00486449"/>
    <w:rsid w:val="00487EE2"/>
    <w:rsid w:val="00490824"/>
    <w:rsid w:val="00492E29"/>
    <w:rsid w:val="00495F4E"/>
    <w:rsid w:val="004A0876"/>
    <w:rsid w:val="004A192F"/>
    <w:rsid w:val="004A2688"/>
    <w:rsid w:val="004A2C99"/>
    <w:rsid w:val="004B1D97"/>
    <w:rsid w:val="004B27BE"/>
    <w:rsid w:val="004B7EA9"/>
    <w:rsid w:val="004C45FA"/>
    <w:rsid w:val="004C4F5A"/>
    <w:rsid w:val="004C6041"/>
    <w:rsid w:val="004C741F"/>
    <w:rsid w:val="004C7DF1"/>
    <w:rsid w:val="004D2514"/>
    <w:rsid w:val="004D3B3D"/>
    <w:rsid w:val="004D56F5"/>
    <w:rsid w:val="004E3A1D"/>
    <w:rsid w:val="004F32F7"/>
    <w:rsid w:val="004F4579"/>
    <w:rsid w:val="004F654A"/>
    <w:rsid w:val="004F662A"/>
    <w:rsid w:val="004F6644"/>
    <w:rsid w:val="004F7192"/>
    <w:rsid w:val="004F7F58"/>
    <w:rsid w:val="005007DF"/>
    <w:rsid w:val="005013D7"/>
    <w:rsid w:val="00502191"/>
    <w:rsid w:val="00503915"/>
    <w:rsid w:val="005043B4"/>
    <w:rsid w:val="005046C3"/>
    <w:rsid w:val="00507865"/>
    <w:rsid w:val="00507F03"/>
    <w:rsid w:val="00511DD8"/>
    <w:rsid w:val="00513900"/>
    <w:rsid w:val="00515069"/>
    <w:rsid w:val="00516DD8"/>
    <w:rsid w:val="005215CC"/>
    <w:rsid w:val="005227A7"/>
    <w:rsid w:val="005251E0"/>
    <w:rsid w:val="00527626"/>
    <w:rsid w:val="005336F9"/>
    <w:rsid w:val="00540FB4"/>
    <w:rsid w:val="00541C9F"/>
    <w:rsid w:val="00543489"/>
    <w:rsid w:val="00544B12"/>
    <w:rsid w:val="00545FA1"/>
    <w:rsid w:val="00551D16"/>
    <w:rsid w:val="00552EF9"/>
    <w:rsid w:val="0055438E"/>
    <w:rsid w:val="0055503B"/>
    <w:rsid w:val="00555719"/>
    <w:rsid w:val="00564ABB"/>
    <w:rsid w:val="0056513D"/>
    <w:rsid w:val="0056572A"/>
    <w:rsid w:val="005667C3"/>
    <w:rsid w:val="00566C30"/>
    <w:rsid w:val="00567E7B"/>
    <w:rsid w:val="0057000B"/>
    <w:rsid w:val="005741FA"/>
    <w:rsid w:val="00575840"/>
    <w:rsid w:val="005762B8"/>
    <w:rsid w:val="00577C02"/>
    <w:rsid w:val="00580249"/>
    <w:rsid w:val="005807A6"/>
    <w:rsid w:val="005851FD"/>
    <w:rsid w:val="0058537F"/>
    <w:rsid w:val="00590062"/>
    <w:rsid w:val="00591578"/>
    <w:rsid w:val="00591CBE"/>
    <w:rsid w:val="0059216E"/>
    <w:rsid w:val="005928FC"/>
    <w:rsid w:val="00594AFF"/>
    <w:rsid w:val="00596BA6"/>
    <w:rsid w:val="00596BB9"/>
    <w:rsid w:val="005A01A6"/>
    <w:rsid w:val="005A1CC8"/>
    <w:rsid w:val="005A40BA"/>
    <w:rsid w:val="005A710C"/>
    <w:rsid w:val="005B289B"/>
    <w:rsid w:val="005B405D"/>
    <w:rsid w:val="005B4151"/>
    <w:rsid w:val="005B4B09"/>
    <w:rsid w:val="005B66BA"/>
    <w:rsid w:val="005B6B85"/>
    <w:rsid w:val="005C1452"/>
    <w:rsid w:val="005C2056"/>
    <w:rsid w:val="005C29D7"/>
    <w:rsid w:val="005C4C20"/>
    <w:rsid w:val="005C5361"/>
    <w:rsid w:val="005D0569"/>
    <w:rsid w:val="005D2461"/>
    <w:rsid w:val="005D257E"/>
    <w:rsid w:val="005D4470"/>
    <w:rsid w:val="005E0BE1"/>
    <w:rsid w:val="005E497C"/>
    <w:rsid w:val="005E54A1"/>
    <w:rsid w:val="005E6B95"/>
    <w:rsid w:val="005E6DFA"/>
    <w:rsid w:val="005F0C19"/>
    <w:rsid w:val="005F1387"/>
    <w:rsid w:val="005F2108"/>
    <w:rsid w:val="005F37A7"/>
    <w:rsid w:val="005F6855"/>
    <w:rsid w:val="006001BD"/>
    <w:rsid w:val="0060268E"/>
    <w:rsid w:val="00602F1A"/>
    <w:rsid w:val="00603C18"/>
    <w:rsid w:val="00605772"/>
    <w:rsid w:val="00606DE7"/>
    <w:rsid w:val="00607C1F"/>
    <w:rsid w:val="00613DC7"/>
    <w:rsid w:val="006153EC"/>
    <w:rsid w:val="00622D52"/>
    <w:rsid w:val="006234E5"/>
    <w:rsid w:val="0062459E"/>
    <w:rsid w:val="00625A78"/>
    <w:rsid w:val="006262AF"/>
    <w:rsid w:val="006271D0"/>
    <w:rsid w:val="006331F7"/>
    <w:rsid w:val="006369EA"/>
    <w:rsid w:val="006378EE"/>
    <w:rsid w:val="0064472A"/>
    <w:rsid w:val="00646203"/>
    <w:rsid w:val="006519B9"/>
    <w:rsid w:val="00654E88"/>
    <w:rsid w:val="006570EE"/>
    <w:rsid w:val="00657481"/>
    <w:rsid w:val="00660BA2"/>
    <w:rsid w:val="0066224A"/>
    <w:rsid w:val="006668E7"/>
    <w:rsid w:val="00666EDC"/>
    <w:rsid w:val="00670428"/>
    <w:rsid w:val="0067081A"/>
    <w:rsid w:val="006708E9"/>
    <w:rsid w:val="00671762"/>
    <w:rsid w:val="00671CDD"/>
    <w:rsid w:val="00674B85"/>
    <w:rsid w:val="00675711"/>
    <w:rsid w:val="0067748E"/>
    <w:rsid w:val="00677CFB"/>
    <w:rsid w:val="00680715"/>
    <w:rsid w:val="00681741"/>
    <w:rsid w:val="00683083"/>
    <w:rsid w:val="00690F03"/>
    <w:rsid w:val="00693B7F"/>
    <w:rsid w:val="00695A4B"/>
    <w:rsid w:val="006A07E0"/>
    <w:rsid w:val="006A0EB0"/>
    <w:rsid w:val="006A6DF1"/>
    <w:rsid w:val="006A7587"/>
    <w:rsid w:val="006A7870"/>
    <w:rsid w:val="006B0FC5"/>
    <w:rsid w:val="006B324E"/>
    <w:rsid w:val="006B38B5"/>
    <w:rsid w:val="006B4EB1"/>
    <w:rsid w:val="006B6BD2"/>
    <w:rsid w:val="006C1F8C"/>
    <w:rsid w:val="006C2553"/>
    <w:rsid w:val="006C2D75"/>
    <w:rsid w:val="006C515F"/>
    <w:rsid w:val="006C5970"/>
    <w:rsid w:val="006D1610"/>
    <w:rsid w:val="006D6464"/>
    <w:rsid w:val="006D7966"/>
    <w:rsid w:val="006E0181"/>
    <w:rsid w:val="006F0232"/>
    <w:rsid w:val="006F318A"/>
    <w:rsid w:val="006F6B65"/>
    <w:rsid w:val="006F6ED0"/>
    <w:rsid w:val="006F7C50"/>
    <w:rsid w:val="00701AFB"/>
    <w:rsid w:val="00705D9F"/>
    <w:rsid w:val="00706141"/>
    <w:rsid w:val="007079B7"/>
    <w:rsid w:val="00710A5D"/>
    <w:rsid w:val="00711908"/>
    <w:rsid w:val="00711C59"/>
    <w:rsid w:val="00712E9E"/>
    <w:rsid w:val="007133EE"/>
    <w:rsid w:val="00721812"/>
    <w:rsid w:val="0072322F"/>
    <w:rsid w:val="0072431A"/>
    <w:rsid w:val="00730FF0"/>
    <w:rsid w:val="007317E2"/>
    <w:rsid w:val="007318D1"/>
    <w:rsid w:val="00732128"/>
    <w:rsid w:val="00732363"/>
    <w:rsid w:val="0073252F"/>
    <w:rsid w:val="007330AE"/>
    <w:rsid w:val="00733A15"/>
    <w:rsid w:val="00734283"/>
    <w:rsid w:val="0073431B"/>
    <w:rsid w:val="00735652"/>
    <w:rsid w:val="00736F31"/>
    <w:rsid w:val="007402E1"/>
    <w:rsid w:val="00741655"/>
    <w:rsid w:val="00741AF7"/>
    <w:rsid w:val="00742C2C"/>
    <w:rsid w:val="00746B05"/>
    <w:rsid w:val="007475A0"/>
    <w:rsid w:val="00747D94"/>
    <w:rsid w:val="00760A60"/>
    <w:rsid w:val="00765897"/>
    <w:rsid w:val="00771E95"/>
    <w:rsid w:val="0077520C"/>
    <w:rsid w:val="00775EF8"/>
    <w:rsid w:val="0078195A"/>
    <w:rsid w:val="00784256"/>
    <w:rsid w:val="00784F32"/>
    <w:rsid w:val="00785637"/>
    <w:rsid w:val="0079025B"/>
    <w:rsid w:val="00791324"/>
    <w:rsid w:val="00791E8E"/>
    <w:rsid w:val="00792F86"/>
    <w:rsid w:val="00794BE3"/>
    <w:rsid w:val="00795679"/>
    <w:rsid w:val="00797160"/>
    <w:rsid w:val="007A390F"/>
    <w:rsid w:val="007A5CA0"/>
    <w:rsid w:val="007B4867"/>
    <w:rsid w:val="007B492C"/>
    <w:rsid w:val="007B616C"/>
    <w:rsid w:val="007C0863"/>
    <w:rsid w:val="007C107D"/>
    <w:rsid w:val="007C1097"/>
    <w:rsid w:val="007C4927"/>
    <w:rsid w:val="007C6B29"/>
    <w:rsid w:val="007C7806"/>
    <w:rsid w:val="007C7DF6"/>
    <w:rsid w:val="007D184E"/>
    <w:rsid w:val="007D1FA3"/>
    <w:rsid w:val="007D45E7"/>
    <w:rsid w:val="007D51AD"/>
    <w:rsid w:val="007D5CCF"/>
    <w:rsid w:val="007D77ED"/>
    <w:rsid w:val="007E0885"/>
    <w:rsid w:val="007E22AA"/>
    <w:rsid w:val="007E4A66"/>
    <w:rsid w:val="007E51B2"/>
    <w:rsid w:val="007E53F0"/>
    <w:rsid w:val="007E6AEC"/>
    <w:rsid w:val="007F568D"/>
    <w:rsid w:val="007F6A98"/>
    <w:rsid w:val="007F7268"/>
    <w:rsid w:val="00802E0C"/>
    <w:rsid w:val="008039CA"/>
    <w:rsid w:val="008040ED"/>
    <w:rsid w:val="00805744"/>
    <w:rsid w:val="008105E1"/>
    <w:rsid w:val="00813847"/>
    <w:rsid w:val="00821E10"/>
    <w:rsid w:val="00823AC5"/>
    <w:rsid w:val="00823C10"/>
    <w:rsid w:val="00826EB3"/>
    <w:rsid w:val="00832AD4"/>
    <w:rsid w:val="00833FF8"/>
    <w:rsid w:val="0084055B"/>
    <w:rsid w:val="00842117"/>
    <w:rsid w:val="008434A5"/>
    <w:rsid w:val="00846FC9"/>
    <w:rsid w:val="00853D6B"/>
    <w:rsid w:val="00862012"/>
    <w:rsid w:val="008666CE"/>
    <w:rsid w:val="008719A7"/>
    <w:rsid w:val="00872BB1"/>
    <w:rsid w:val="00877D13"/>
    <w:rsid w:val="008803E9"/>
    <w:rsid w:val="0088389D"/>
    <w:rsid w:val="008850FB"/>
    <w:rsid w:val="00885722"/>
    <w:rsid w:val="00890C7E"/>
    <w:rsid w:val="00893C54"/>
    <w:rsid w:val="00896D0F"/>
    <w:rsid w:val="00897F84"/>
    <w:rsid w:val="008A1941"/>
    <w:rsid w:val="008A23E0"/>
    <w:rsid w:val="008A4D25"/>
    <w:rsid w:val="008A5A5E"/>
    <w:rsid w:val="008B0316"/>
    <w:rsid w:val="008B0D2A"/>
    <w:rsid w:val="008B0DD9"/>
    <w:rsid w:val="008B1904"/>
    <w:rsid w:val="008B61DA"/>
    <w:rsid w:val="008C07FD"/>
    <w:rsid w:val="008C12D9"/>
    <w:rsid w:val="008C1EB7"/>
    <w:rsid w:val="008C2011"/>
    <w:rsid w:val="008C5DA3"/>
    <w:rsid w:val="008C665A"/>
    <w:rsid w:val="008D01F1"/>
    <w:rsid w:val="008D10ED"/>
    <w:rsid w:val="008D208C"/>
    <w:rsid w:val="008D30B7"/>
    <w:rsid w:val="008D31CE"/>
    <w:rsid w:val="008D3268"/>
    <w:rsid w:val="008D47A5"/>
    <w:rsid w:val="008D79E2"/>
    <w:rsid w:val="008E1B39"/>
    <w:rsid w:val="008E1F12"/>
    <w:rsid w:val="008E24C9"/>
    <w:rsid w:val="008E2CF0"/>
    <w:rsid w:val="008F0D7E"/>
    <w:rsid w:val="008F22C8"/>
    <w:rsid w:val="008F65C1"/>
    <w:rsid w:val="008F6ED8"/>
    <w:rsid w:val="009012D6"/>
    <w:rsid w:val="00901A4E"/>
    <w:rsid w:val="009031B2"/>
    <w:rsid w:val="009040FE"/>
    <w:rsid w:val="00906862"/>
    <w:rsid w:val="00907A24"/>
    <w:rsid w:val="009117AC"/>
    <w:rsid w:val="00911854"/>
    <w:rsid w:val="00912655"/>
    <w:rsid w:val="00914ACE"/>
    <w:rsid w:val="00917AB4"/>
    <w:rsid w:val="00917ECB"/>
    <w:rsid w:val="009205B0"/>
    <w:rsid w:val="009212DF"/>
    <w:rsid w:val="009224D5"/>
    <w:rsid w:val="00922A26"/>
    <w:rsid w:val="00923891"/>
    <w:rsid w:val="0093208D"/>
    <w:rsid w:val="009327A4"/>
    <w:rsid w:val="00934F09"/>
    <w:rsid w:val="00935875"/>
    <w:rsid w:val="00936E45"/>
    <w:rsid w:val="00936E89"/>
    <w:rsid w:val="0094029C"/>
    <w:rsid w:val="0094344E"/>
    <w:rsid w:val="00945836"/>
    <w:rsid w:val="00952BC9"/>
    <w:rsid w:val="00955B91"/>
    <w:rsid w:val="0097008C"/>
    <w:rsid w:val="00971196"/>
    <w:rsid w:val="009716F0"/>
    <w:rsid w:val="009726F5"/>
    <w:rsid w:val="009734E5"/>
    <w:rsid w:val="009759CE"/>
    <w:rsid w:val="009760BB"/>
    <w:rsid w:val="00976896"/>
    <w:rsid w:val="00977F3D"/>
    <w:rsid w:val="00981103"/>
    <w:rsid w:val="0098206F"/>
    <w:rsid w:val="009829F1"/>
    <w:rsid w:val="00982EFF"/>
    <w:rsid w:val="00983C30"/>
    <w:rsid w:val="009848D2"/>
    <w:rsid w:val="00991052"/>
    <w:rsid w:val="00991A42"/>
    <w:rsid w:val="00992D2A"/>
    <w:rsid w:val="00993C03"/>
    <w:rsid w:val="00993E1A"/>
    <w:rsid w:val="0099421C"/>
    <w:rsid w:val="0099515B"/>
    <w:rsid w:val="00997030"/>
    <w:rsid w:val="00997991"/>
    <w:rsid w:val="009A00BB"/>
    <w:rsid w:val="009A1D8F"/>
    <w:rsid w:val="009A6B54"/>
    <w:rsid w:val="009B394D"/>
    <w:rsid w:val="009B5008"/>
    <w:rsid w:val="009C06CD"/>
    <w:rsid w:val="009C16B0"/>
    <w:rsid w:val="009C3CAB"/>
    <w:rsid w:val="009C420C"/>
    <w:rsid w:val="009C5731"/>
    <w:rsid w:val="009C5786"/>
    <w:rsid w:val="009C57C4"/>
    <w:rsid w:val="009C72EF"/>
    <w:rsid w:val="009D09A4"/>
    <w:rsid w:val="009D0CE2"/>
    <w:rsid w:val="009D1C5A"/>
    <w:rsid w:val="009D2A24"/>
    <w:rsid w:val="009D2BD1"/>
    <w:rsid w:val="009D599E"/>
    <w:rsid w:val="009E275A"/>
    <w:rsid w:val="009F4C26"/>
    <w:rsid w:val="009F4E8F"/>
    <w:rsid w:val="009F4F7D"/>
    <w:rsid w:val="009F544C"/>
    <w:rsid w:val="009F5CEF"/>
    <w:rsid w:val="00A00E40"/>
    <w:rsid w:val="00A01EBF"/>
    <w:rsid w:val="00A031E0"/>
    <w:rsid w:val="00A060DB"/>
    <w:rsid w:val="00A062A3"/>
    <w:rsid w:val="00A06894"/>
    <w:rsid w:val="00A106B5"/>
    <w:rsid w:val="00A10C3A"/>
    <w:rsid w:val="00A10DAF"/>
    <w:rsid w:val="00A157FC"/>
    <w:rsid w:val="00A15821"/>
    <w:rsid w:val="00A1696A"/>
    <w:rsid w:val="00A200A6"/>
    <w:rsid w:val="00A20630"/>
    <w:rsid w:val="00A214D2"/>
    <w:rsid w:val="00A24F82"/>
    <w:rsid w:val="00A252F4"/>
    <w:rsid w:val="00A25929"/>
    <w:rsid w:val="00A25D69"/>
    <w:rsid w:val="00A2612E"/>
    <w:rsid w:val="00A27592"/>
    <w:rsid w:val="00A32434"/>
    <w:rsid w:val="00A3437A"/>
    <w:rsid w:val="00A35EE0"/>
    <w:rsid w:val="00A4409D"/>
    <w:rsid w:val="00A4502B"/>
    <w:rsid w:val="00A45B5C"/>
    <w:rsid w:val="00A46729"/>
    <w:rsid w:val="00A51948"/>
    <w:rsid w:val="00A52541"/>
    <w:rsid w:val="00A5292F"/>
    <w:rsid w:val="00A562C3"/>
    <w:rsid w:val="00A60273"/>
    <w:rsid w:val="00A60E8C"/>
    <w:rsid w:val="00A60F24"/>
    <w:rsid w:val="00A61F42"/>
    <w:rsid w:val="00A63429"/>
    <w:rsid w:val="00A72A29"/>
    <w:rsid w:val="00A72DD1"/>
    <w:rsid w:val="00A73323"/>
    <w:rsid w:val="00A76E2A"/>
    <w:rsid w:val="00A77470"/>
    <w:rsid w:val="00A77F39"/>
    <w:rsid w:val="00A8275B"/>
    <w:rsid w:val="00A83769"/>
    <w:rsid w:val="00A857CA"/>
    <w:rsid w:val="00A86007"/>
    <w:rsid w:val="00A91123"/>
    <w:rsid w:val="00A9199B"/>
    <w:rsid w:val="00A940C9"/>
    <w:rsid w:val="00A95874"/>
    <w:rsid w:val="00A969A4"/>
    <w:rsid w:val="00AA142F"/>
    <w:rsid w:val="00AA147C"/>
    <w:rsid w:val="00AA182D"/>
    <w:rsid w:val="00AA1C60"/>
    <w:rsid w:val="00AA7237"/>
    <w:rsid w:val="00AB1173"/>
    <w:rsid w:val="00AB11D8"/>
    <w:rsid w:val="00AB26F7"/>
    <w:rsid w:val="00AB3FF5"/>
    <w:rsid w:val="00AB5118"/>
    <w:rsid w:val="00AB62A7"/>
    <w:rsid w:val="00AB6DA7"/>
    <w:rsid w:val="00AB7327"/>
    <w:rsid w:val="00AD008F"/>
    <w:rsid w:val="00AD4793"/>
    <w:rsid w:val="00AD4B1E"/>
    <w:rsid w:val="00AD577B"/>
    <w:rsid w:val="00AD610A"/>
    <w:rsid w:val="00AD636C"/>
    <w:rsid w:val="00AD6E8F"/>
    <w:rsid w:val="00AE041F"/>
    <w:rsid w:val="00AE20BB"/>
    <w:rsid w:val="00AE48F6"/>
    <w:rsid w:val="00AE5A2C"/>
    <w:rsid w:val="00AE5EB3"/>
    <w:rsid w:val="00AE7C4D"/>
    <w:rsid w:val="00AF1A53"/>
    <w:rsid w:val="00B003A6"/>
    <w:rsid w:val="00B01B21"/>
    <w:rsid w:val="00B02294"/>
    <w:rsid w:val="00B131CC"/>
    <w:rsid w:val="00B154B3"/>
    <w:rsid w:val="00B2007D"/>
    <w:rsid w:val="00B20F29"/>
    <w:rsid w:val="00B220FF"/>
    <w:rsid w:val="00B226BE"/>
    <w:rsid w:val="00B24ED3"/>
    <w:rsid w:val="00B26A91"/>
    <w:rsid w:val="00B273DC"/>
    <w:rsid w:val="00B27D25"/>
    <w:rsid w:val="00B30E28"/>
    <w:rsid w:val="00B31371"/>
    <w:rsid w:val="00B37ABB"/>
    <w:rsid w:val="00B37B4A"/>
    <w:rsid w:val="00B433B0"/>
    <w:rsid w:val="00B43476"/>
    <w:rsid w:val="00B52135"/>
    <w:rsid w:val="00B524B7"/>
    <w:rsid w:val="00B53961"/>
    <w:rsid w:val="00B54723"/>
    <w:rsid w:val="00B55478"/>
    <w:rsid w:val="00B576CE"/>
    <w:rsid w:val="00B66222"/>
    <w:rsid w:val="00B67878"/>
    <w:rsid w:val="00B679EC"/>
    <w:rsid w:val="00B73127"/>
    <w:rsid w:val="00B74B67"/>
    <w:rsid w:val="00B76B76"/>
    <w:rsid w:val="00B7777A"/>
    <w:rsid w:val="00B77BAC"/>
    <w:rsid w:val="00B77DC1"/>
    <w:rsid w:val="00B81413"/>
    <w:rsid w:val="00B82E8C"/>
    <w:rsid w:val="00B843FC"/>
    <w:rsid w:val="00B8525D"/>
    <w:rsid w:val="00B90F76"/>
    <w:rsid w:val="00B96FC8"/>
    <w:rsid w:val="00BA50FC"/>
    <w:rsid w:val="00BA7DE9"/>
    <w:rsid w:val="00BB65B1"/>
    <w:rsid w:val="00BB7C59"/>
    <w:rsid w:val="00BC2598"/>
    <w:rsid w:val="00BC26BB"/>
    <w:rsid w:val="00BC2DB1"/>
    <w:rsid w:val="00BC3F29"/>
    <w:rsid w:val="00BC4DEB"/>
    <w:rsid w:val="00BC58F4"/>
    <w:rsid w:val="00BC70D6"/>
    <w:rsid w:val="00BC7845"/>
    <w:rsid w:val="00BC7976"/>
    <w:rsid w:val="00BD1C6A"/>
    <w:rsid w:val="00BD27B5"/>
    <w:rsid w:val="00BD453B"/>
    <w:rsid w:val="00BD544E"/>
    <w:rsid w:val="00BD6B36"/>
    <w:rsid w:val="00BE032A"/>
    <w:rsid w:val="00BE191F"/>
    <w:rsid w:val="00BE32F2"/>
    <w:rsid w:val="00BE3A30"/>
    <w:rsid w:val="00BE3CF8"/>
    <w:rsid w:val="00BE40B7"/>
    <w:rsid w:val="00BE4D15"/>
    <w:rsid w:val="00BE5A29"/>
    <w:rsid w:val="00BE63A1"/>
    <w:rsid w:val="00BF307E"/>
    <w:rsid w:val="00BF684F"/>
    <w:rsid w:val="00BF7CB4"/>
    <w:rsid w:val="00BF7DCD"/>
    <w:rsid w:val="00C03077"/>
    <w:rsid w:val="00C0697D"/>
    <w:rsid w:val="00C06B13"/>
    <w:rsid w:val="00C1503D"/>
    <w:rsid w:val="00C215CA"/>
    <w:rsid w:val="00C23D50"/>
    <w:rsid w:val="00C23DFB"/>
    <w:rsid w:val="00C2509D"/>
    <w:rsid w:val="00C3576E"/>
    <w:rsid w:val="00C41F3E"/>
    <w:rsid w:val="00C45A1F"/>
    <w:rsid w:val="00C47487"/>
    <w:rsid w:val="00C47953"/>
    <w:rsid w:val="00C51405"/>
    <w:rsid w:val="00C51B3A"/>
    <w:rsid w:val="00C526E6"/>
    <w:rsid w:val="00C5498E"/>
    <w:rsid w:val="00C569BF"/>
    <w:rsid w:val="00C57860"/>
    <w:rsid w:val="00C618E3"/>
    <w:rsid w:val="00C63564"/>
    <w:rsid w:val="00C65E1A"/>
    <w:rsid w:val="00C75B32"/>
    <w:rsid w:val="00C76BB2"/>
    <w:rsid w:val="00C80C2A"/>
    <w:rsid w:val="00C8156B"/>
    <w:rsid w:val="00C8215E"/>
    <w:rsid w:val="00C826A6"/>
    <w:rsid w:val="00C8436A"/>
    <w:rsid w:val="00C85101"/>
    <w:rsid w:val="00C86586"/>
    <w:rsid w:val="00C86861"/>
    <w:rsid w:val="00C86FBA"/>
    <w:rsid w:val="00C8732E"/>
    <w:rsid w:val="00C87504"/>
    <w:rsid w:val="00C87C4D"/>
    <w:rsid w:val="00C9009F"/>
    <w:rsid w:val="00C93EE4"/>
    <w:rsid w:val="00C94BEC"/>
    <w:rsid w:val="00C96EF1"/>
    <w:rsid w:val="00CA75CB"/>
    <w:rsid w:val="00CB02C0"/>
    <w:rsid w:val="00CB03D4"/>
    <w:rsid w:val="00CB05E2"/>
    <w:rsid w:val="00CB0BB5"/>
    <w:rsid w:val="00CB0DC0"/>
    <w:rsid w:val="00CB1DDF"/>
    <w:rsid w:val="00CB5727"/>
    <w:rsid w:val="00CB71B1"/>
    <w:rsid w:val="00CB7CDA"/>
    <w:rsid w:val="00CC032B"/>
    <w:rsid w:val="00CC3AA7"/>
    <w:rsid w:val="00CC4DA4"/>
    <w:rsid w:val="00CC5A78"/>
    <w:rsid w:val="00CD01CC"/>
    <w:rsid w:val="00CD1778"/>
    <w:rsid w:val="00CD20E5"/>
    <w:rsid w:val="00CD265F"/>
    <w:rsid w:val="00CD3702"/>
    <w:rsid w:val="00CD3B72"/>
    <w:rsid w:val="00CD76AE"/>
    <w:rsid w:val="00CD7FBD"/>
    <w:rsid w:val="00CE11D6"/>
    <w:rsid w:val="00CE32A0"/>
    <w:rsid w:val="00CE52D6"/>
    <w:rsid w:val="00CE539D"/>
    <w:rsid w:val="00CF23C3"/>
    <w:rsid w:val="00CF32AA"/>
    <w:rsid w:val="00CF33DF"/>
    <w:rsid w:val="00CF475F"/>
    <w:rsid w:val="00CF575D"/>
    <w:rsid w:val="00CF6146"/>
    <w:rsid w:val="00CF6D94"/>
    <w:rsid w:val="00D01791"/>
    <w:rsid w:val="00D032DF"/>
    <w:rsid w:val="00D03405"/>
    <w:rsid w:val="00D07F20"/>
    <w:rsid w:val="00D10B53"/>
    <w:rsid w:val="00D1246D"/>
    <w:rsid w:val="00D1543D"/>
    <w:rsid w:val="00D17278"/>
    <w:rsid w:val="00D207D7"/>
    <w:rsid w:val="00D21499"/>
    <w:rsid w:val="00D22581"/>
    <w:rsid w:val="00D23CE5"/>
    <w:rsid w:val="00D2564A"/>
    <w:rsid w:val="00D27386"/>
    <w:rsid w:val="00D27AD8"/>
    <w:rsid w:val="00D3058D"/>
    <w:rsid w:val="00D3169C"/>
    <w:rsid w:val="00D33A54"/>
    <w:rsid w:val="00D34CC2"/>
    <w:rsid w:val="00D351FF"/>
    <w:rsid w:val="00D356B1"/>
    <w:rsid w:val="00D3761B"/>
    <w:rsid w:val="00D438FF"/>
    <w:rsid w:val="00D44F80"/>
    <w:rsid w:val="00D47818"/>
    <w:rsid w:val="00D53A22"/>
    <w:rsid w:val="00D54485"/>
    <w:rsid w:val="00D63907"/>
    <w:rsid w:val="00D63B6A"/>
    <w:rsid w:val="00D64CA6"/>
    <w:rsid w:val="00D65742"/>
    <w:rsid w:val="00D75412"/>
    <w:rsid w:val="00D778AD"/>
    <w:rsid w:val="00D83B32"/>
    <w:rsid w:val="00D84104"/>
    <w:rsid w:val="00D8472C"/>
    <w:rsid w:val="00D8490C"/>
    <w:rsid w:val="00D907D8"/>
    <w:rsid w:val="00D90DAB"/>
    <w:rsid w:val="00D91053"/>
    <w:rsid w:val="00D973DE"/>
    <w:rsid w:val="00DA1BB9"/>
    <w:rsid w:val="00DA6445"/>
    <w:rsid w:val="00DA7D7A"/>
    <w:rsid w:val="00DB0A5D"/>
    <w:rsid w:val="00DB776C"/>
    <w:rsid w:val="00DC3784"/>
    <w:rsid w:val="00DC3E5E"/>
    <w:rsid w:val="00DC4A39"/>
    <w:rsid w:val="00DC4A66"/>
    <w:rsid w:val="00DD15A5"/>
    <w:rsid w:val="00DD6D62"/>
    <w:rsid w:val="00DE55A3"/>
    <w:rsid w:val="00DF23A7"/>
    <w:rsid w:val="00DF2622"/>
    <w:rsid w:val="00DF4B8A"/>
    <w:rsid w:val="00DF4E92"/>
    <w:rsid w:val="00DF61EC"/>
    <w:rsid w:val="00E02489"/>
    <w:rsid w:val="00E04EE1"/>
    <w:rsid w:val="00E07A1B"/>
    <w:rsid w:val="00E10985"/>
    <w:rsid w:val="00E13B0D"/>
    <w:rsid w:val="00E16E16"/>
    <w:rsid w:val="00E17C81"/>
    <w:rsid w:val="00E25544"/>
    <w:rsid w:val="00E2565B"/>
    <w:rsid w:val="00E32023"/>
    <w:rsid w:val="00E33045"/>
    <w:rsid w:val="00E33C34"/>
    <w:rsid w:val="00E36B46"/>
    <w:rsid w:val="00E37A9A"/>
    <w:rsid w:val="00E406B8"/>
    <w:rsid w:val="00E47BE4"/>
    <w:rsid w:val="00E50007"/>
    <w:rsid w:val="00E53687"/>
    <w:rsid w:val="00E55143"/>
    <w:rsid w:val="00E57E48"/>
    <w:rsid w:val="00E618A6"/>
    <w:rsid w:val="00E6772D"/>
    <w:rsid w:val="00E715AE"/>
    <w:rsid w:val="00E735E5"/>
    <w:rsid w:val="00E736AC"/>
    <w:rsid w:val="00E73F0E"/>
    <w:rsid w:val="00E823D9"/>
    <w:rsid w:val="00E90CA8"/>
    <w:rsid w:val="00E91E8C"/>
    <w:rsid w:val="00E93084"/>
    <w:rsid w:val="00E94F43"/>
    <w:rsid w:val="00E97633"/>
    <w:rsid w:val="00EA00AD"/>
    <w:rsid w:val="00EA26A1"/>
    <w:rsid w:val="00EA31C2"/>
    <w:rsid w:val="00EA558B"/>
    <w:rsid w:val="00EA6D8F"/>
    <w:rsid w:val="00EB0C23"/>
    <w:rsid w:val="00EB2F6A"/>
    <w:rsid w:val="00EB5859"/>
    <w:rsid w:val="00EC2095"/>
    <w:rsid w:val="00EC461C"/>
    <w:rsid w:val="00EC6132"/>
    <w:rsid w:val="00ED3637"/>
    <w:rsid w:val="00ED3742"/>
    <w:rsid w:val="00ED458E"/>
    <w:rsid w:val="00ED7E7A"/>
    <w:rsid w:val="00EE186E"/>
    <w:rsid w:val="00EE2EC6"/>
    <w:rsid w:val="00EE4743"/>
    <w:rsid w:val="00EE49DF"/>
    <w:rsid w:val="00EE5A97"/>
    <w:rsid w:val="00EE63A5"/>
    <w:rsid w:val="00EE71DB"/>
    <w:rsid w:val="00EF205C"/>
    <w:rsid w:val="00EF3043"/>
    <w:rsid w:val="00EF62D4"/>
    <w:rsid w:val="00F02773"/>
    <w:rsid w:val="00F04E60"/>
    <w:rsid w:val="00F120C3"/>
    <w:rsid w:val="00F121CE"/>
    <w:rsid w:val="00F12411"/>
    <w:rsid w:val="00F13F9B"/>
    <w:rsid w:val="00F15F96"/>
    <w:rsid w:val="00F2090A"/>
    <w:rsid w:val="00F2181F"/>
    <w:rsid w:val="00F22098"/>
    <w:rsid w:val="00F23196"/>
    <w:rsid w:val="00F31C42"/>
    <w:rsid w:val="00F35313"/>
    <w:rsid w:val="00F35B9E"/>
    <w:rsid w:val="00F36CF0"/>
    <w:rsid w:val="00F4639C"/>
    <w:rsid w:val="00F474EE"/>
    <w:rsid w:val="00F47558"/>
    <w:rsid w:val="00F508D3"/>
    <w:rsid w:val="00F516DA"/>
    <w:rsid w:val="00F525A6"/>
    <w:rsid w:val="00F548A9"/>
    <w:rsid w:val="00F567E4"/>
    <w:rsid w:val="00F57D6C"/>
    <w:rsid w:val="00F63163"/>
    <w:rsid w:val="00F65035"/>
    <w:rsid w:val="00F65DBA"/>
    <w:rsid w:val="00F660D1"/>
    <w:rsid w:val="00F7133E"/>
    <w:rsid w:val="00F728E0"/>
    <w:rsid w:val="00F75D68"/>
    <w:rsid w:val="00F763D5"/>
    <w:rsid w:val="00F76CD1"/>
    <w:rsid w:val="00F77E81"/>
    <w:rsid w:val="00F8295B"/>
    <w:rsid w:val="00F847F6"/>
    <w:rsid w:val="00F91D06"/>
    <w:rsid w:val="00F92BDE"/>
    <w:rsid w:val="00F94C8B"/>
    <w:rsid w:val="00F97E3A"/>
    <w:rsid w:val="00FA21BE"/>
    <w:rsid w:val="00FA4D5B"/>
    <w:rsid w:val="00FB5638"/>
    <w:rsid w:val="00FB6F10"/>
    <w:rsid w:val="00FC75DF"/>
    <w:rsid w:val="00FD027E"/>
    <w:rsid w:val="00FD432D"/>
    <w:rsid w:val="00FD523B"/>
    <w:rsid w:val="00FD563A"/>
    <w:rsid w:val="00FD6198"/>
    <w:rsid w:val="00FE394D"/>
    <w:rsid w:val="00FE45B7"/>
    <w:rsid w:val="00FE6134"/>
    <w:rsid w:val="00FE76D2"/>
    <w:rsid w:val="00FF0509"/>
    <w:rsid w:val="00FF0ACA"/>
    <w:rsid w:val="00FF1E5A"/>
    <w:rsid w:val="00FF2590"/>
    <w:rsid w:val="00FF2C06"/>
    <w:rsid w:val="00FF4229"/>
    <w:rsid w:val="00FF7695"/>
    <w:rsid w:val="00FF79ED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5D9B"/>
  <w15:chartTrackingRefBased/>
  <w15:docId w15:val="{D1F02CD1-91C7-40D0-8978-74B38E834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15069"/>
    <w:pPr>
      <w:spacing w:after="0" w:line="240" w:lineRule="auto"/>
      <w:ind w:firstLine="1298"/>
      <w:jc w:val="both"/>
    </w:pPr>
    <w:rPr>
      <w:rFonts w:ascii="Times New Roman" w:hAnsi="Times New Roman"/>
      <w:sz w:val="24"/>
    </w:rPr>
  </w:style>
  <w:style w:type="paragraph" w:styleId="Antrat1">
    <w:name w:val="heading 1"/>
    <w:basedOn w:val="prastasis"/>
    <w:next w:val="prastasis"/>
    <w:link w:val="Antrat1Diagrama"/>
    <w:qFormat/>
    <w:rsid w:val="00266F7B"/>
    <w:pPr>
      <w:keepNext/>
      <w:keepLines/>
      <w:outlineLvl w:val="0"/>
    </w:pPr>
    <w:rPr>
      <w:rFonts w:asciiTheme="minorHAnsi" w:eastAsiaTheme="majorEastAsia" w:hAnsiTheme="minorHAnsi" w:cstheme="majorBidi"/>
      <w:caps/>
      <w:szCs w:val="32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266F7B"/>
    <w:rPr>
      <w:rFonts w:eastAsiaTheme="majorEastAsia" w:cstheme="majorBidi"/>
      <w:caps/>
      <w:sz w:val="24"/>
      <w:szCs w:val="32"/>
      <w:lang w:val="en-GB"/>
    </w:rPr>
  </w:style>
  <w:style w:type="character" w:styleId="Hipersaitas">
    <w:name w:val="Hyperlink"/>
    <w:basedOn w:val="Numatytasispastraiposriftas"/>
    <w:uiPriority w:val="99"/>
    <w:unhideWhenUsed/>
    <w:rsid w:val="00261ACA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261ACA"/>
    <w:pPr>
      <w:ind w:left="720"/>
      <w:contextualSpacing/>
      <w:jc w:val="left"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BC58F4"/>
    <w:rPr>
      <w:color w:val="954F72" w:themeColor="followed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C5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8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9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0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1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0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1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1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85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2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5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5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8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0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9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9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1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8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0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6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5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1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4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8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6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4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5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7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6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8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5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1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9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1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.alytus.lt/document/91205" TargetMode="External"/><Relationship Id="rId13" Type="http://schemas.openxmlformats.org/officeDocument/2006/relationships/hyperlink" Target="https://va.alytus.lt/document/9127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a.alytus.lt/document/91198" TargetMode="External"/><Relationship Id="rId12" Type="http://schemas.openxmlformats.org/officeDocument/2006/relationships/hyperlink" Target="https://va.alytus.lt/document/9127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va.alytus.lt/document/91201" TargetMode="External"/><Relationship Id="rId11" Type="http://schemas.openxmlformats.org/officeDocument/2006/relationships/hyperlink" Target="https://va.alytus.lt/document/91197" TargetMode="External"/><Relationship Id="rId5" Type="http://schemas.openxmlformats.org/officeDocument/2006/relationships/hyperlink" Target="https://va.alytus.lt/document/91203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va.alytus.lt/document/911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a.alytus.lt/document/91281" TargetMode="External"/><Relationship Id="rId14" Type="http://schemas.openxmlformats.org/officeDocument/2006/relationships/hyperlink" Target="https://va.alytus.lt/document/91289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1</Pages>
  <Words>247</Words>
  <Characters>1748</Characters>
  <Application>Microsoft Office Word</Application>
  <DocSecurity>0</DocSecurity>
  <Lines>42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Livita Bieliauskienė</dc:creator>
  <cp:keywords/>
  <dc:description/>
  <cp:lastModifiedBy>Neringa Maldonienė</cp:lastModifiedBy>
  <cp:revision>2944</cp:revision>
  <cp:lastPrinted>2023-04-20T11:56:00Z</cp:lastPrinted>
  <dcterms:created xsi:type="dcterms:W3CDTF">2023-12-07T14:20:00Z</dcterms:created>
  <dcterms:modified xsi:type="dcterms:W3CDTF">2026-10-09T11:09:00Z</dcterms:modified>
</cp:coreProperties>
</file>