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12472" w14:textId="4C4E4E9C" w:rsidR="005D2796" w:rsidRPr="00BE388E" w:rsidRDefault="005D2796" w:rsidP="005D2796">
      <w:pPr>
        <w:jc w:val="center"/>
        <w:rPr>
          <w:rFonts w:ascii="Times New Roman" w:hAnsi="Times New Roman"/>
        </w:rPr>
      </w:pPr>
      <w:r w:rsidRPr="00BE388E">
        <w:rPr>
          <w:rFonts w:ascii="Times New Roman" w:hAnsi="Times New Roman"/>
          <w:noProof/>
          <w:szCs w:val="24"/>
        </w:rPr>
        <w:drawing>
          <wp:inline distT="0" distB="0" distL="0" distR="0" wp14:anchorId="732A8F16" wp14:editId="42C03CB9">
            <wp:extent cx="476250" cy="523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6250" cy="523875"/>
                    </a:xfrm>
                    <a:prstGeom prst="rect">
                      <a:avLst/>
                    </a:prstGeom>
                    <a:noFill/>
                    <a:ln>
                      <a:noFill/>
                    </a:ln>
                  </pic:spPr>
                </pic:pic>
              </a:graphicData>
            </a:graphic>
          </wp:inline>
        </w:drawing>
      </w:r>
    </w:p>
    <w:p w14:paraId="5651D9D8" w14:textId="1D1F16C0" w:rsidR="005D2796" w:rsidRPr="00BE388E" w:rsidRDefault="005D2796">
      <w:pPr>
        <w:rPr>
          <w:rFonts w:ascii="Times New Roman" w:hAnsi="Times New Roman"/>
        </w:rPr>
      </w:pPr>
    </w:p>
    <w:p w14:paraId="311BDEE7" w14:textId="77777777" w:rsidR="005D2796" w:rsidRPr="00BE388E" w:rsidRDefault="005D2796" w:rsidP="00C45BED">
      <w:pPr>
        <w:jc w:val="center"/>
        <w:rPr>
          <w:rFonts w:ascii="Times New Roman" w:hAnsi="Times New Roman"/>
          <w:b/>
          <w:bCs/>
        </w:rPr>
      </w:pPr>
      <w:r w:rsidRPr="00BE388E">
        <w:rPr>
          <w:rFonts w:ascii="Times New Roman" w:hAnsi="Times New Roman"/>
          <w:b/>
          <w:bCs/>
        </w:rPr>
        <w:t>ALYTAUS MIESTO SAVIVALDYBĖS MERAS</w:t>
      </w:r>
    </w:p>
    <w:p w14:paraId="4CB89113" w14:textId="5FA27120" w:rsidR="005D2796" w:rsidRPr="00BE388E" w:rsidRDefault="005D2796">
      <w:pPr>
        <w:rPr>
          <w:rFonts w:ascii="Times New Roman" w:hAnsi="Times New Roman"/>
        </w:rPr>
      </w:pPr>
    </w:p>
    <w:p w14:paraId="75DAAFB0" w14:textId="6192F5B0" w:rsidR="005D2796" w:rsidRPr="00BE388E" w:rsidRDefault="005D2796">
      <w:pPr>
        <w:rPr>
          <w:rFonts w:ascii="Times New Roman" w:hAnsi="Times New Roman"/>
        </w:rPr>
      </w:pPr>
    </w:p>
    <w:p w14:paraId="5DE8396D" w14:textId="5F549D40" w:rsidR="005D2796" w:rsidRPr="00BE388E" w:rsidRDefault="005D2796" w:rsidP="005D2796">
      <w:pPr>
        <w:jc w:val="center"/>
        <w:rPr>
          <w:rFonts w:ascii="Times New Roman" w:hAnsi="Times New Roman"/>
          <w:b/>
        </w:rPr>
      </w:pPr>
      <w:r w:rsidRPr="00BE388E">
        <w:rPr>
          <w:rFonts w:ascii="Times New Roman" w:hAnsi="Times New Roman"/>
          <w:b/>
          <w:szCs w:val="24"/>
        </w:rPr>
        <w:t>POTVARKIS</w:t>
      </w:r>
    </w:p>
    <w:p w14:paraId="01152C18" w14:textId="54B37818" w:rsidR="005D2796" w:rsidRPr="00BE388E" w:rsidRDefault="005D2796" w:rsidP="005D2796">
      <w:pPr>
        <w:jc w:val="center"/>
        <w:rPr>
          <w:rFonts w:ascii="Times New Roman" w:hAnsi="Times New Roman"/>
          <w:b/>
        </w:rPr>
      </w:pPr>
      <w:r w:rsidRPr="00BE388E">
        <w:rPr>
          <w:rFonts w:ascii="Times New Roman" w:eastAsiaTheme="majorEastAsia" w:hAnsi="Times New Roman"/>
          <w:b/>
          <w:iCs/>
          <w:color w:val="000000" w:themeColor="text1"/>
          <w:szCs w:val="24"/>
        </w:rPr>
        <w:fldChar w:fldCharType="begin">
          <w:ffData>
            <w:name w:val="tekstoAntraste"/>
            <w:enabled/>
            <w:calcOnExit w:val="0"/>
            <w:textInput>
              <w:format w:val="Didžiosios raidės"/>
            </w:textInput>
          </w:ffData>
        </w:fldChar>
      </w:r>
      <w:bookmarkStart w:id="0" w:name="tekstoAntraste"/>
      <w:r w:rsidRPr="00BE388E">
        <w:rPr>
          <w:rFonts w:ascii="Times New Roman" w:eastAsiaTheme="majorEastAsia" w:hAnsi="Times New Roman"/>
          <w:b/>
          <w:iCs/>
          <w:color w:val="000000" w:themeColor="text1"/>
          <w:szCs w:val="24"/>
        </w:rPr>
        <w:instrText xml:space="preserve"> FORMTEXT </w:instrText>
      </w:r>
      <w:r w:rsidRPr="00BE388E">
        <w:rPr>
          <w:rFonts w:ascii="Times New Roman" w:eastAsiaTheme="majorEastAsia" w:hAnsi="Times New Roman"/>
          <w:b/>
          <w:iCs/>
          <w:color w:val="000000" w:themeColor="text1"/>
          <w:szCs w:val="24"/>
        </w:rPr>
      </w:r>
      <w:r w:rsidRPr="00BE388E">
        <w:rPr>
          <w:rFonts w:ascii="Times New Roman" w:eastAsiaTheme="majorEastAsia" w:hAnsi="Times New Roman"/>
          <w:b/>
          <w:iCs/>
          <w:color w:val="000000" w:themeColor="text1"/>
          <w:szCs w:val="24"/>
        </w:rPr>
        <w:fldChar w:fldCharType="separate"/>
      </w:r>
      <w:r w:rsidRPr="00BE388E">
        <w:rPr>
          <w:rFonts w:ascii="Times New Roman" w:eastAsiaTheme="majorEastAsia" w:hAnsi="Times New Roman"/>
          <w:b/>
          <w:iCs/>
          <w:noProof/>
          <w:color w:val="000000" w:themeColor="text1"/>
          <w:szCs w:val="24"/>
        </w:rPr>
        <w:t>DĖL ADRESŲ PAKEITIMO</w:t>
      </w:r>
      <w:r w:rsidRPr="00BE388E">
        <w:rPr>
          <w:rFonts w:ascii="Times New Roman" w:eastAsiaTheme="majorEastAsia" w:hAnsi="Times New Roman"/>
          <w:b/>
          <w:iCs/>
          <w:color w:val="000000" w:themeColor="text1"/>
          <w:szCs w:val="24"/>
        </w:rPr>
        <w:fldChar w:fldCharType="end"/>
      </w:r>
      <w:bookmarkEnd w:id="0"/>
    </w:p>
    <w:p w14:paraId="27A33786" w14:textId="3B95DA6C" w:rsidR="005D2796" w:rsidRPr="00BE388E" w:rsidRDefault="005D2796">
      <w:pPr>
        <w:rPr>
          <w:rFonts w:ascii="Times New Roman" w:hAnsi="Times New Roman"/>
        </w:rPr>
      </w:pPr>
    </w:p>
    <w:bookmarkStart w:id="1" w:name="registravimoDataIlga"/>
    <w:p w14:paraId="7EE92F0B" w14:textId="4B464ACA" w:rsidR="005D2796" w:rsidRPr="00BE388E" w:rsidRDefault="005D2796" w:rsidP="005D2796">
      <w:pPr>
        <w:jc w:val="center"/>
        <w:rPr>
          <w:rFonts w:ascii="Times New Roman" w:hAnsi="Times New Roman"/>
        </w:rPr>
      </w:pPr>
      <w:r w:rsidRPr="00BE388E">
        <w:rPr>
          <w:rFonts w:ascii="Times New Roman" w:hAnsi="Times New Roman"/>
          <w:szCs w:val="24"/>
        </w:rPr>
        <w:fldChar w:fldCharType="begin">
          <w:ffData>
            <w:name w:val="registravimoDataIlga"/>
            <w:enabled/>
            <w:calcOnExit w:val="0"/>
            <w:textInput/>
          </w:ffData>
        </w:fldChar>
      </w:r>
      <w:r w:rsidRPr="00BE388E">
        <w:rPr>
          <w:rFonts w:ascii="Times New Roman" w:hAnsi="Times New Roman"/>
          <w:szCs w:val="24"/>
        </w:rPr>
        <w:instrText xml:space="preserve"> FORMTEXT </w:instrText>
      </w:r>
      <w:r w:rsidRPr="00BE388E">
        <w:rPr>
          <w:rFonts w:ascii="Times New Roman" w:hAnsi="Times New Roman"/>
          <w:szCs w:val="24"/>
        </w:rPr>
      </w:r>
      <w:r w:rsidRPr="00BE388E">
        <w:rPr>
          <w:rFonts w:ascii="Times New Roman" w:hAnsi="Times New Roman"/>
          <w:szCs w:val="24"/>
        </w:rPr>
        <w:fldChar w:fldCharType="separate"/>
      </w:r>
      <w:r w:rsidRPr="00BE388E">
        <w:rPr>
          <w:rFonts w:ascii="Times New Roman" w:hAnsi="Times New Roman"/>
          <w:noProof/>
          <w:szCs w:val="24"/>
        </w:rPr>
        <w:t> </w:t>
      </w:r>
      <w:r w:rsidRPr="00BE388E">
        <w:rPr>
          <w:rFonts w:ascii="Times New Roman" w:hAnsi="Times New Roman"/>
          <w:noProof/>
          <w:szCs w:val="24"/>
        </w:rPr>
        <w:t> </w:t>
      </w:r>
      <w:r w:rsidRPr="00BE388E">
        <w:rPr>
          <w:rFonts w:ascii="Times New Roman" w:hAnsi="Times New Roman"/>
          <w:noProof/>
          <w:szCs w:val="24"/>
        </w:rPr>
        <w:t> </w:t>
      </w:r>
      <w:r w:rsidRPr="00BE388E">
        <w:rPr>
          <w:rFonts w:ascii="Times New Roman" w:hAnsi="Times New Roman"/>
          <w:noProof/>
          <w:szCs w:val="24"/>
        </w:rPr>
        <w:t> </w:t>
      </w:r>
      <w:r w:rsidRPr="00BE388E">
        <w:rPr>
          <w:rFonts w:ascii="Times New Roman" w:hAnsi="Times New Roman"/>
          <w:noProof/>
          <w:szCs w:val="24"/>
        </w:rPr>
        <w:t> </w:t>
      </w:r>
      <w:r w:rsidRPr="00BE388E">
        <w:rPr>
          <w:rFonts w:ascii="Times New Roman" w:hAnsi="Times New Roman"/>
          <w:szCs w:val="24"/>
        </w:rPr>
        <w:fldChar w:fldCharType="end"/>
      </w:r>
      <w:bookmarkEnd w:id="1"/>
      <w:r w:rsidRPr="00BE388E">
        <w:rPr>
          <w:rFonts w:ascii="Times New Roman" w:hAnsi="Times New Roman"/>
          <w:szCs w:val="24"/>
        </w:rPr>
        <w:t xml:space="preserve">  Nr.  </w:t>
      </w:r>
      <w:bookmarkStart w:id="2" w:name="registravimoNr"/>
      <w:r w:rsidR="00D51177" w:rsidRPr="00BE388E">
        <w:rPr>
          <w:rFonts w:ascii="Times New Roman" w:hAnsi="Times New Roman"/>
          <w:szCs w:val="24"/>
        </w:rPr>
        <w:fldChar w:fldCharType="begin">
          <w:ffData>
            <w:name w:val="ZrnNrProjekte"/>
            <w:enabled/>
            <w:calcOnExit w:val="0"/>
            <w:textInput/>
          </w:ffData>
        </w:fldChar>
      </w:r>
      <w:bookmarkStart w:id="3" w:name="ZrnNrProjekte"/>
      <w:r w:rsidR="00D51177" w:rsidRPr="00BE388E">
        <w:rPr>
          <w:rFonts w:ascii="Times New Roman" w:hAnsi="Times New Roman"/>
          <w:szCs w:val="24"/>
        </w:rPr>
        <w:instrText xml:space="preserve"> FORMTEXT </w:instrText>
      </w:r>
      <w:r w:rsidR="00D51177" w:rsidRPr="00BE388E">
        <w:rPr>
          <w:rFonts w:ascii="Times New Roman" w:hAnsi="Times New Roman"/>
          <w:szCs w:val="24"/>
        </w:rPr>
      </w:r>
      <w:r w:rsidR="00D51177" w:rsidRPr="00BE388E">
        <w:rPr>
          <w:rFonts w:ascii="Times New Roman" w:hAnsi="Times New Roman"/>
          <w:szCs w:val="24"/>
        </w:rPr>
        <w:fldChar w:fldCharType="separate"/>
      </w:r>
      <w:r w:rsidR="00D51177" w:rsidRPr="00BE388E">
        <w:rPr>
          <w:rFonts w:ascii="Times New Roman" w:hAnsi="Times New Roman"/>
          <w:noProof/>
          <w:szCs w:val="24"/>
        </w:rPr>
        <w:t>M-</w:t>
      </w:r>
      <w:r w:rsidR="00D51177" w:rsidRPr="00BE388E">
        <w:rPr>
          <w:rFonts w:ascii="Times New Roman" w:hAnsi="Times New Roman"/>
          <w:szCs w:val="24"/>
        </w:rPr>
        <w:fldChar w:fldCharType="end"/>
      </w:r>
      <w:bookmarkEnd w:id="3"/>
      <w:r w:rsidRPr="00BE388E">
        <w:rPr>
          <w:rFonts w:ascii="Times New Roman" w:hAnsi="Times New Roman"/>
          <w:szCs w:val="24"/>
        </w:rPr>
        <w:fldChar w:fldCharType="begin">
          <w:ffData>
            <w:name w:val="registravimoNr"/>
            <w:enabled/>
            <w:calcOnExit w:val="0"/>
            <w:textInput/>
          </w:ffData>
        </w:fldChar>
      </w:r>
      <w:r w:rsidRPr="00BE388E">
        <w:rPr>
          <w:rFonts w:ascii="Times New Roman" w:hAnsi="Times New Roman"/>
          <w:szCs w:val="24"/>
        </w:rPr>
        <w:instrText xml:space="preserve"> FORMTEXT </w:instrText>
      </w:r>
      <w:r w:rsidRPr="00BE388E">
        <w:rPr>
          <w:rFonts w:ascii="Times New Roman" w:hAnsi="Times New Roman"/>
          <w:szCs w:val="24"/>
        </w:rPr>
      </w:r>
      <w:r w:rsidRPr="00BE388E">
        <w:rPr>
          <w:rFonts w:ascii="Times New Roman" w:hAnsi="Times New Roman"/>
          <w:szCs w:val="24"/>
        </w:rPr>
        <w:fldChar w:fldCharType="separate"/>
      </w:r>
      <w:r w:rsidRPr="00BE388E">
        <w:rPr>
          <w:rFonts w:ascii="Times New Roman" w:hAnsi="Times New Roman"/>
          <w:noProof/>
          <w:szCs w:val="24"/>
        </w:rPr>
        <w:t> </w:t>
      </w:r>
      <w:r w:rsidRPr="00BE388E">
        <w:rPr>
          <w:rFonts w:ascii="Times New Roman" w:hAnsi="Times New Roman"/>
          <w:noProof/>
          <w:szCs w:val="24"/>
        </w:rPr>
        <w:t> </w:t>
      </w:r>
      <w:r w:rsidRPr="00BE388E">
        <w:rPr>
          <w:rFonts w:ascii="Times New Roman" w:hAnsi="Times New Roman"/>
          <w:noProof/>
          <w:szCs w:val="24"/>
        </w:rPr>
        <w:t> </w:t>
      </w:r>
      <w:r w:rsidRPr="00BE388E">
        <w:rPr>
          <w:rFonts w:ascii="Times New Roman" w:hAnsi="Times New Roman"/>
          <w:noProof/>
          <w:szCs w:val="24"/>
        </w:rPr>
        <w:t> </w:t>
      </w:r>
      <w:r w:rsidRPr="00BE388E">
        <w:rPr>
          <w:rFonts w:ascii="Times New Roman" w:hAnsi="Times New Roman"/>
          <w:noProof/>
          <w:szCs w:val="24"/>
        </w:rPr>
        <w:t> </w:t>
      </w:r>
      <w:r w:rsidRPr="00BE388E">
        <w:rPr>
          <w:rFonts w:ascii="Times New Roman" w:hAnsi="Times New Roman"/>
          <w:szCs w:val="24"/>
        </w:rPr>
        <w:fldChar w:fldCharType="end"/>
      </w:r>
      <w:bookmarkEnd w:id="2"/>
    </w:p>
    <w:p w14:paraId="7A9A0246" w14:textId="2A715455" w:rsidR="005D2796" w:rsidRPr="00BE388E" w:rsidRDefault="005D2796" w:rsidP="005D2796">
      <w:pPr>
        <w:jc w:val="center"/>
        <w:rPr>
          <w:rFonts w:ascii="Times New Roman" w:hAnsi="Times New Roman"/>
          <w:szCs w:val="24"/>
        </w:rPr>
      </w:pPr>
      <w:r w:rsidRPr="00BE388E">
        <w:rPr>
          <w:rFonts w:ascii="Times New Roman" w:hAnsi="Times New Roman"/>
          <w:szCs w:val="24"/>
        </w:rPr>
        <w:t>Alytus</w:t>
      </w:r>
    </w:p>
    <w:p w14:paraId="58BD115A" w14:textId="684F86AE" w:rsidR="005D2796" w:rsidRPr="00BE388E" w:rsidRDefault="005D2796" w:rsidP="005D2796">
      <w:pPr>
        <w:jc w:val="center"/>
        <w:rPr>
          <w:rFonts w:ascii="Times New Roman" w:hAnsi="Times New Roman"/>
          <w:szCs w:val="24"/>
        </w:rPr>
      </w:pPr>
    </w:p>
    <w:p w14:paraId="4DEEAB02" w14:textId="582357D9" w:rsidR="005D2796" w:rsidRPr="00BE388E" w:rsidRDefault="005D2796" w:rsidP="005D2796">
      <w:pPr>
        <w:jc w:val="center"/>
        <w:rPr>
          <w:rFonts w:ascii="Times New Roman" w:hAnsi="Times New Roman"/>
          <w:szCs w:val="24"/>
        </w:rPr>
      </w:pPr>
    </w:p>
    <w:p w14:paraId="5EEDFDCA" w14:textId="77777777" w:rsidR="005D2796" w:rsidRPr="00BE388E" w:rsidRDefault="005D2796" w:rsidP="005D2796">
      <w:pPr>
        <w:jc w:val="center"/>
        <w:rPr>
          <w:rFonts w:ascii="Times New Roman" w:hAnsi="Times New Roman"/>
        </w:rPr>
      </w:pPr>
    </w:p>
    <w:p w14:paraId="61314FBC" w14:textId="77777777" w:rsidR="005D2796" w:rsidRPr="00BE388E" w:rsidRDefault="005D2796">
      <w:pPr>
        <w:rPr>
          <w:rFonts w:ascii="Times New Roman" w:hAnsi="Times New Roman"/>
        </w:rPr>
      </w:pPr>
    </w:p>
    <w:p w14:paraId="322FAFCC" w14:textId="5775108B" w:rsidR="00303CB2" w:rsidRPr="0021779C" w:rsidRDefault="00303CB2" w:rsidP="000333AB">
      <w:pPr>
        <w:pStyle w:val="Antrats"/>
        <w:ind w:firstLine="1298"/>
        <w:jc w:val="both"/>
        <w:rPr>
          <w:szCs w:val="24"/>
          <w:lang w:val="lt-LT"/>
        </w:rPr>
      </w:pPr>
      <w:r w:rsidRPr="0021779C">
        <w:rPr>
          <w:szCs w:val="24"/>
          <w:lang w:val="lt-LT"/>
        </w:rPr>
        <w:t>Vadovaudamasi Lietuvos Respublikos vietos savivaldos įstatymo 6 straipsnio 27 punktu ir 25 straipsnio 5 dalimi, Lietuvos Respublikos teritorijos administracinių vienetų ir jų ribų įstatymo 9 straipsniu, Adresų formavimo taisyklių, patvirtintų Lietuvos Respublikos Vyriausybės 2002-12-23 nutarimu Nr. 2092 „Dėl Adresų formavimo taisyklių patvirtinimo</w:t>
      </w:r>
      <w:bookmarkStart w:id="4" w:name="_Hlk219116155"/>
      <w:r w:rsidRPr="0021779C">
        <w:rPr>
          <w:szCs w:val="24"/>
          <w:lang w:val="lt-LT"/>
        </w:rPr>
        <w:t>“</w:t>
      </w:r>
      <w:bookmarkEnd w:id="4"/>
      <w:r w:rsidRPr="0021779C">
        <w:rPr>
          <w:szCs w:val="24"/>
          <w:lang w:val="lt-LT"/>
        </w:rPr>
        <w:t>, 3.</w:t>
      </w:r>
      <w:r w:rsidR="00B96D22">
        <w:rPr>
          <w:szCs w:val="24"/>
          <w:lang w:val="lt-LT"/>
        </w:rPr>
        <w:t>3</w:t>
      </w:r>
      <w:r w:rsidRPr="0021779C">
        <w:rPr>
          <w:szCs w:val="24"/>
          <w:lang w:val="lt-LT"/>
        </w:rPr>
        <w:t xml:space="preserve"> papunkčiu, Numerių pastatams, patalpoms, butams ir žemės sklypams, kuriuose pagal jų naudojimo paskirtį (būdą) ar teritorijų planavimo dokumentus leidžiama pastatų statyba, suteikimo, keitimo ir apskaitos tvarkos aprašo, patvirtinto Lietuvos Respublikos vidaus reikalų ministro 2011-01-25 įsakymu Nr. 1V-57 „Dėl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 </w:t>
      </w:r>
      <w:r w:rsidRPr="00D44DEF">
        <w:rPr>
          <w:color w:val="000000"/>
          <w:szCs w:val="24"/>
          <w:lang w:val="lt-LT"/>
        </w:rPr>
        <w:t>18.1 ir 18.6 papunkčiais</w:t>
      </w:r>
      <w:r w:rsidR="002716D6">
        <w:rPr>
          <w:szCs w:val="24"/>
          <w:lang w:val="lt-LT"/>
        </w:rPr>
        <w:t>:</w:t>
      </w:r>
      <w:r w:rsidRPr="0021779C">
        <w:rPr>
          <w:szCs w:val="24"/>
          <w:lang w:val="lt-LT"/>
        </w:rPr>
        <w:t xml:space="preserve"> </w:t>
      </w:r>
    </w:p>
    <w:p w14:paraId="6A77F25C" w14:textId="1F70F452" w:rsidR="00303CB2" w:rsidRPr="0021779C" w:rsidRDefault="00303CB2" w:rsidP="000333AB">
      <w:pPr>
        <w:pStyle w:val="Antrats"/>
        <w:ind w:firstLine="1298"/>
        <w:jc w:val="both"/>
        <w:rPr>
          <w:szCs w:val="24"/>
          <w:lang w:val="lt-LT"/>
        </w:rPr>
      </w:pPr>
      <w:r w:rsidRPr="0021779C">
        <w:rPr>
          <w:szCs w:val="24"/>
          <w:lang w:val="lt-LT"/>
        </w:rPr>
        <w:t xml:space="preserve">1. </w:t>
      </w:r>
      <w:r w:rsidRPr="0021779C">
        <w:rPr>
          <w:spacing w:val="20"/>
          <w:szCs w:val="24"/>
          <w:lang w:val="lt-LT"/>
        </w:rPr>
        <w:t xml:space="preserve">Pakeičiu </w:t>
      </w:r>
      <w:r w:rsidR="00031DEE" w:rsidRPr="0021779C">
        <w:rPr>
          <w:szCs w:val="24"/>
          <w:lang w:val="lt-LT"/>
        </w:rPr>
        <w:t>adres</w:t>
      </w:r>
      <w:r w:rsidR="00031DEE">
        <w:rPr>
          <w:szCs w:val="24"/>
          <w:lang w:val="lt-LT"/>
        </w:rPr>
        <w:t>ą</w:t>
      </w:r>
      <w:r w:rsidR="00031DEE" w:rsidRPr="0021779C">
        <w:rPr>
          <w:szCs w:val="24"/>
          <w:lang w:val="lt-LT"/>
        </w:rPr>
        <w:t xml:space="preserve"> </w:t>
      </w:r>
      <w:r w:rsidRPr="0021779C">
        <w:rPr>
          <w:szCs w:val="24"/>
          <w:lang w:val="lt-LT"/>
        </w:rPr>
        <w:t>pagal priedą.</w:t>
      </w:r>
    </w:p>
    <w:p w14:paraId="169997AE" w14:textId="77777777" w:rsidR="00303CB2" w:rsidRPr="0021779C" w:rsidRDefault="00303CB2" w:rsidP="000333AB">
      <w:pPr>
        <w:pStyle w:val="Antrats"/>
        <w:tabs>
          <w:tab w:val="left" w:pos="1296"/>
        </w:tabs>
        <w:ind w:firstLine="1298"/>
        <w:jc w:val="both"/>
        <w:rPr>
          <w:szCs w:val="24"/>
          <w:lang w:val="lt-LT"/>
        </w:rPr>
      </w:pPr>
      <w:r w:rsidRPr="0021779C">
        <w:rPr>
          <w:szCs w:val="24"/>
          <w:lang w:val="lt-LT"/>
        </w:rPr>
        <w:t xml:space="preserve">2. Skelbiu šį įsakymą Alytaus miesto savivaldybės interneto svetainėje </w:t>
      </w:r>
      <w:hyperlink r:id="rId7" w:history="1">
        <w:r w:rsidRPr="0021779C">
          <w:rPr>
            <w:rStyle w:val="Hipersaitas"/>
            <w:szCs w:val="24"/>
            <w:lang w:val="lt-LT"/>
          </w:rPr>
          <w:t>www.alytus.lt</w:t>
        </w:r>
      </w:hyperlink>
      <w:r w:rsidRPr="0021779C">
        <w:rPr>
          <w:szCs w:val="24"/>
          <w:lang w:val="lt-LT"/>
        </w:rPr>
        <w:t>.</w:t>
      </w:r>
    </w:p>
    <w:p w14:paraId="73B45F9E" w14:textId="5F550A1E" w:rsidR="00AD45ED" w:rsidRPr="00BE388E" w:rsidRDefault="00AD45ED" w:rsidP="000333AB">
      <w:pPr>
        <w:pStyle w:val="Antrats"/>
        <w:tabs>
          <w:tab w:val="clear" w:pos="4153"/>
          <w:tab w:val="clear" w:pos="8306"/>
        </w:tabs>
        <w:ind w:firstLine="1298"/>
        <w:jc w:val="both"/>
        <w:rPr>
          <w:lang w:val="lt-LT"/>
        </w:rPr>
      </w:pPr>
      <w:r w:rsidRPr="00D44DEF">
        <w:rPr>
          <w:color w:val="000000"/>
          <w:lang w:val="lt-LT"/>
        </w:rPr>
        <w:t>Šis potvarkis gali būti skundžiamas Lietuvos Respublikos administracinių bylų teisenos įstatymo nustatyta tvarka.</w:t>
      </w:r>
    </w:p>
    <w:p w14:paraId="278FC86E" w14:textId="5208E9A5" w:rsidR="00EE4DE0" w:rsidRPr="00D44DEF" w:rsidRDefault="00EE4DE0" w:rsidP="000333AB">
      <w:pPr>
        <w:pStyle w:val="Antrats"/>
        <w:tabs>
          <w:tab w:val="clear" w:pos="4153"/>
          <w:tab w:val="clear" w:pos="8306"/>
        </w:tabs>
        <w:ind w:firstLine="1298"/>
        <w:jc w:val="both"/>
        <w:rPr>
          <w:lang w:val="lt-LT"/>
        </w:rPr>
      </w:pPr>
    </w:p>
    <w:p w14:paraId="3AF835EF" w14:textId="5F39E73E" w:rsidR="00EE4DE0" w:rsidRPr="00D44DEF" w:rsidRDefault="00EE4DE0" w:rsidP="00EE4DE0">
      <w:pPr>
        <w:pStyle w:val="Antrats"/>
        <w:tabs>
          <w:tab w:val="clear" w:pos="4153"/>
          <w:tab w:val="clear" w:pos="8306"/>
        </w:tabs>
        <w:jc w:val="both"/>
        <w:rPr>
          <w:lang w:val="lt-LT"/>
        </w:rPr>
      </w:pPr>
    </w:p>
    <w:p w14:paraId="4B69120F" w14:textId="77777777" w:rsidR="00EE4DE0" w:rsidRPr="00D44DEF" w:rsidRDefault="00EE4DE0" w:rsidP="00EE4DE0">
      <w:pPr>
        <w:pStyle w:val="Antrats"/>
        <w:tabs>
          <w:tab w:val="clear" w:pos="4153"/>
          <w:tab w:val="clear" w:pos="8306"/>
        </w:tabs>
        <w:jc w:val="both"/>
        <w:rPr>
          <w:lang w:val="lt-LT"/>
        </w:rPr>
      </w:pPr>
    </w:p>
    <w:p w14:paraId="4258FA9A" w14:textId="77777777" w:rsidR="000333AB" w:rsidRPr="000333AB" w:rsidRDefault="000333AB" w:rsidP="000333AB">
      <w:pPr>
        <w:pStyle w:val="Antrats"/>
        <w:jc w:val="both"/>
        <w:rPr>
          <w:lang w:val="lt-LT"/>
        </w:rPr>
      </w:pPr>
      <w:r w:rsidRPr="000333AB">
        <w:rPr>
          <w:lang w:val="lt-LT"/>
        </w:rPr>
        <w:t>Savivaldybės vicemerė,</w:t>
      </w:r>
    </w:p>
    <w:p w14:paraId="6A92ACD3" w14:textId="53511463" w:rsidR="000333AB" w:rsidRPr="000333AB" w:rsidRDefault="000333AB" w:rsidP="000333AB">
      <w:pPr>
        <w:pStyle w:val="Antrats"/>
        <w:jc w:val="both"/>
        <w:rPr>
          <w:lang w:val="lt-LT"/>
        </w:rPr>
      </w:pPr>
      <w:r w:rsidRPr="000333AB">
        <w:rPr>
          <w:lang w:val="lt-LT"/>
        </w:rPr>
        <w:t xml:space="preserve">pavaduojanti savivaldybės merą                                            </w:t>
      </w:r>
      <w:r>
        <w:rPr>
          <w:lang w:val="lt-LT"/>
        </w:rPr>
        <w:t xml:space="preserve">                          </w:t>
      </w:r>
      <w:r w:rsidRPr="000333AB">
        <w:rPr>
          <w:lang w:val="lt-LT"/>
        </w:rPr>
        <w:t>Kristina Daugelevičienė</w:t>
      </w:r>
    </w:p>
    <w:p w14:paraId="5B49C389" w14:textId="77777777" w:rsidR="000333AB" w:rsidRPr="00D44DEF" w:rsidRDefault="000333AB" w:rsidP="00EE4DE0">
      <w:pPr>
        <w:pStyle w:val="Antrats"/>
        <w:tabs>
          <w:tab w:val="clear" w:pos="4153"/>
          <w:tab w:val="clear" w:pos="8306"/>
        </w:tabs>
        <w:jc w:val="both"/>
        <w:rPr>
          <w:lang w:val="lt-LT"/>
        </w:rPr>
      </w:pPr>
    </w:p>
    <w:p w14:paraId="650C62C5" w14:textId="77777777" w:rsidR="0079346B" w:rsidRPr="00BE388E" w:rsidRDefault="0079346B" w:rsidP="0079346B">
      <w:pPr>
        <w:jc w:val="both"/>
        <w:rPr>
          <w:rFonts w:ascii="Times New Roman" w:hAnsi="Times New Roman"/>
        </w:rPr>
      </w:pPr>
    </w:p>
    <w:sectPr w:rsidR="0079346B" w:rsidRPr="00BE388E" w:rsidSect="00513537">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E43260"/>
    <w:multiLevelType w:val="hybridMultilevel"/>
    <w:tmpl w:val="BC489692"/>
    <w:lvl w:ilvl="0" w:tplc="AA2E4294">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num w:numId="1" w16cid:durableId="5218254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605"/>
    <w:rsid w:val="00031DEE"/>
    <w:rsid w:val="00032519"/>
    <w:rsid w:val="000333AB"/>
    <w:rsid w:val="0005675F"/>
    <w:rsid w:val="00070158"/>
    <w:rsid w:val="00070DCD"/>
    <w:rsid w:val="000869B9"/>
    <w:rsid w:val="00092AF4"/>
    <w:rsid w:val="00093C90"/>
    <w:rsid w:val="000969F9"/>
    <w:rsid w:val="000B4924"/>
    <w:rsid w:val="000D6997"/>
    <w:rsid w:val="000F584A"/>
    <w:rsid w:val="00111662"/>
    <w:rsid w:val="00123BA5"/>
    <w:rsid w:val="0013219B"/>
    <w:rsid w:val="0013247D"/>
    <w:rsid w:val="00163D22"/>
    <w:rsid w:val="001646C2"/>
    <w:rsid w:val="00194B1D"/>
    <w:rsid w:val="001A13FC"/>
    <w:rsid w:val="001B3A8B"/>
    <w:rsid w:val="001B73F3"/>
    <w:rsid w:val="001C175C"/>
    <w:rsid w:val="001C390B"/>
    <w:rsid w:val="001C4C8F"/>
    <w:rsid w:val="001D6223"/>
    <w:rsid w:val="001E0B0C"/>
    <w:rsid w:val="001F4EF8"/>
    <w:rsid w:val="001F5CE9"/>
    <w:rsid w:val="002238C2"/>
    <w:rsid w:val="0023667D"/>
    <w:rsid w:val="002716D6"/>
    <w:rsid w:val="002C0B19"/>
    <w:rsid w:val="00303CB2"/>
    <w:rsid w:val="003306E9"/>
    <w:rsid w:val="00335E57"/>
    <w:rsid w:val="00375BA5"/>
    <w:rsid w:val="003A2B24"/>
    <w:rsid w:val="003B48FB"/>
    <w:rsid w:val="003C5D04"/>
    <w:rsid w:val="003E03FD"/>
    <w:rsid w:val="003F73A9"/>
    <w:rsid w:val="00400BFB"/>
    <w:rsid w:val="00401C9A"/>
    <w:rsid w:val="0042319A"/>
    <w:rsid w:val="00423611"/>
    <w:rsid w:val="00446FEB"/>
    <w:rsid w:val="00454554"/>
    <w:rsid w:val="004601DE"/>
    <w:rsid w:val="00462DEC"/>
    <w:rsid w:val="00471560"/>
    <w:rsid w:val="004C420F"/>
    <w:rsid w:val="004E7660"/>
    <w:rsid w:val="005022AA"/>
    <w:rsid w:val="00513537"/>
    <w:rsid w:val="00551E25"/>
    <w:rsid w:val="00552B19"/>
    <w:rsid w:val="005761BF"/>
    <w:rsid w:val="005800C2"/>
    <w:rsid w:val="005A45B1"/>
    <w:rsid w:val="005C3EDF"/>
    <w:rsid w:val="005C454D"/>
    <w:rsid w:val="005D2796"/>
    <w:rsid w:val="005F0B13"/>
    <w:rsid w:val="006059C4"/>
    <w:rsid w:val="006245A5"/>
    <w:rsid w:val="0063065F"/>
    <w:rsid w:val="0065062A"/>
    <w:rsid w:val="006661A0"/>
    <w:rsid w:val="00666992"/>
    <w:rsid w:val="00685B3B"/>
    <w:rsid w:val="006A28B9"/>
    <w:rsid w:val="006A2A49"/>
    <w:rsid w:val="00700549"/>
    <w:rsid w:val="00716836"/>
    <w:rsid w:val="00737357"/>
    <w:rsid w:val="0074053E"/>
    <w:rsid w:val="00740F28"/>
    <w:rsid w:val="00742F1A"/>
    <w:rsid w:val="00765706"/>
    <w:rsid w:val="00782056"/>
    <w:rsid w:val="0079346B"/>
    <w:rsid w:val="007A4C11"/>
    <w:rsid w:val="007D22B8"/>
    <w:rsid w:val="007D263D"/>
    <w:rsid w:val="007F2FC4"/>
    <w:rsid w:val="007F6199"/>
    <w:rsid w:val="00807889"/>
    <w:rsid w:val="00822651"/>
    <w:rsid w:val="008402B1"/>
    <w:rsid w:val="00865A94"/>
    <w:rsid w:val="00891957"/>
    <w:rsid w:val="008B7D6C"/>
    <w:rsid w:val="008D49B6"/>
    <w:rsid w:val="008E109A"/>
    <w:rsid w:val="009002FE"/>
    <w:rsid w:val="0091528F"/>
    <w:rsid w:val="00917FC3"/>
    <w:rsid w:val="009221CC"/>
    <w:rsid w:val="00924D1F"/>
    <w:rsid w:val="009252AA"/>
    <w:rsid w:val="00956C9F"/>
    <w:rsid w:val="00975D50"/>
    <w:rsid w:val="009B30B0"/>
    <w:rsid w:val="009B49C8"/>
    <w:rsid w:val="009D4804"/>
    <w:rsid w:val="009D5070"/>
    <w:rsid w:val="009D7DDC"/>
    <w:rsid w:val="009E2E99"/>
    <w:rsid w:val="00A03FC1"/>
    <w:rsid w:val="00A16188"/>
    <w:rsid w:val="00A32D18"/>
    <w:rsid w:val="00A341E3"/>
    <w:rsid w:val="00A5234B"/>
    <w:rsid w:val="00A65329"/>
    <w:rsid w:val="00A9327E"/>
    <w:rsid w:val="00AA22D9"/>
    <w:rsid w:val="00AA2741"/>
    <w:rsid w:val="00AB0410"/>
    <w:rsid w:val="00AD0D7F"/>
    <w:rsid w:val="00AD45ED"/>
    <w:rsid w:val="00AD62F5"/>
    <w:rsid w:val="00AF3605"/>
    <w:rsid w:val="00B13C9B"/>
    <w:rsid w:val="00B40576"/>
    <w:rsid w:val="00B4783C"/>
    <w:rsid w:val="00B55E61"/>
    <w:rsid w:val="00B83F36"/>
    <w:rsid w:val="00B86F40"/>
    <w:rsid w:val="00B87EE3"/>
    <w:rsid w:val="00B924AB"/>
    <w:rsid w:val="00B926B2"/>
    <w:rsid w:val="00B96D22"/>
    <w:rsid w:val="00BA20D2"/>
    <w:rsid w:val="00BC0366"/>
    <w:rsid w:val="00BC0EB1"/>
    <w:rsid w:val="00BC3C52"/>
    <w:rsid w:val="00BC4EDF"/>
    <w:rsid w:val="00BE388E"/>
    <w:rsid w:val="00BF1E17"/>
    <w:rsid w:val="00C06059"/>
    <w:rsid w:val="00C142AD"/>
    <w:rsid w:val="00C20D4D"/>
    <w:rsid w:val="00C24074"/>
    <w:rsid w:val="00C27BBE"/>
    <w:rsid w:val="00C37779"/>
    <w:rsid w:val="00C43FD6"/>
    <w:rsid w:val="00C45BED"/>
    <w:rsid w:val="00C6288D"/>
    <w:rsid w:val="00C64F24"/>
    <w:rsid w:val="00C7792F"/>
    <w:rsid w:val="00C872FB"/>
    <w:rsid w:val="00CC49C2"/>
    <w:rsid w:val="00CC62E4"/>
    <w:rsid w:val="00CE46E0"/>
    <w:rsid w:val="00CE776D"/>
    <w:rsid w:val="00CF2937"/>
    <w:rsid w:val="00D00954"/>
    <w:rsid w:val="00D047D0"/>
    <w:rsid w:val="00D06388"/>
    <w:rsid w:val="00D377E1"/>
    <w:rsid w:val="00D44DEF"/>
    <w:rsid w:val="00D5101A"/>
    <w:rsid w:val="00D51177"/>
    <w:rsid w:val="00D53BDC"/>
    <w:rsid w:val="00D716C5"/>
    <w:rsid w:val="00D95943"/>
    <w:rsid w:val="00DA0094"/>
    <w:rsid w:val="00DB0B26"/>
    <w:rsid w:val="00DB5CBE"/>
    <w:rsid w:val="00DB7AB1"/>
    <w:rsid w:val="00DD0C0A"/>
    <w:rsid w:val="00DD32F3"/>
    <w:rsid w:val="00DD599F"/>
    <w:rsid w:val="00DE0D98"/>
    <w:rsid w:val="00E23F1A"/>
    <w:rsid w:val="00E47C49"/>
    <w:rsid w:val="00E72C8A"/>
    <w:rsid w:val="00E77B9C"/>
    <w:rsid w:val="00EC6A85"/>
    <w:rsid w:val="00ED3A43"/>
    <w:rsid w:val="00EE4DE0"/>
    <w:rsid w:val="00EF69BF"/>
    <w:rsid w:val="00F23C3B"/>
    <w:rsid w:val="00F23CA6"/>
    <w:rsid w:val="00F30309"/>
    <w:rsid w:val="00F3500D"/>
    <w:rsid w:val="00F35239"/>
    <w:rsid w:val="00F457D8"/>
    <w:rsid w:val="00F62113"/>
    <w:rsid w:val="00F746C3"/>
    <w:rsid w:val="00F808AA"/>
    <w:rsid w:val="00FB1F86"/>
    <w:rsid w:val="00FC2D82"/>
    <w:rsid w:val="00FC3490"/>
    <w:rsid w:val="00FD56E5"/>
    <w:rsid w:val="00FE4502"/>
    <w:rsid w:val="00FE6C63"/>
    <w:rsid w:val="00FF0F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0C62A5"/>
  <w15:docId w15:val="{FFD3D876-7023-45CA-8D88-26BFF47D6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79346B"/>
    <w:rPr>
      <w:rFonts w:ascii="TimesLT" w:hAnsi="TimesLT"/>
      <w:sz w:val="24"/>
    </w:rPr>
  </w:style>
  <w:style w:type="paragraph" w:styleId="Antrat1">
    <w:name w:val="heading 1"/>
    <w:basedOn w:val="prastasis"/>
    <w:next w:val="prastasis"/>
    <w:qFormat/>
    <w:rsid w:val="0079346B"/>
    <w:pPr>
      <w:keepNext/>
      <w:jc w:val="center"/>
      <w:outlineLvl w:val="0"/>
    </w:pPr>
    <w:rPr>
      <w:rFonts w:ascii="Times New Roman" w:hAnsi="Times New Roman"/>
      <w:b/>
    </w:rPr>
  </w:style>
  <w:style w:type="paragraph" w:styleId="Antrat2">
    <w:name w:val="heading 2"/>
    <w:basedOn w:val="prastasis"/>
    <w:next w:val="prastasis"/>
    <w:qFormat/>
    <w:rsid w:val="0079346B"/>
    <w:pPr>
      <w:keepNext/>
      <w:jc w:val="center"/>
      <w:outlineLvl w:val="1"/>
    </w:pPr>
    <w:rPr>
      <w:rFonts w:ascii="Times New Roman" w:hAnsi="Times New Roman"/>
      <w:b/>
      <w:sz w:val="20"/>
    </w:rPr>
  </w:style>
  <w:style w:type="paragraph" w:styleId="Antrat3">
    <w:name w:val="heading 3"/>
    <w:basedOn w:val="prastasis"/>
    <w:next w:val="prastasis"/>
    <w:qFormat/>
    <w:rsid w:val="0079346B"/>
    <w:pPr>
      <w:keepNext/>
      <w:jc w:val="center"/>
      <w:outlineLvl w:val="2"/>
    </w:pPr>
    <w:rPr>
      <w:rFonts w:ascii="Times New Roman" w:hAnsi="Times New Roman"/>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91528F"/>
    <w:rPr>
      <w:rFonts w:ascii="Calibri" w:hAnsi="Calibri"/>
      <w:sz w:val="22"/>
      <w:szCs w:val="22"/>
    </w:rPr>
  </w:style>
  <w:style w:type="paragraph" w:styleId="Pagrindiniotekstotrauka">
    <w:name w:val="Body Text Indent"/>
    <w:basedOn w:val="prastasis"/>
    <w:link w:val="PagrindiniotekstotraukaDiagrama"/>
    <w:rsid w:val="00462DEC"/>
    <w:pPr>
      <w:ind w:firstLine="720"/>
      <w:jc w:val="both"/>
    </w:pPr>
    <w:rPr>
      <w:rFonts w:ascii="Times New Roman" w:hAnsi="Times New Roman"/>
      <w:lang w:eastAsia="en-US"/>
    </w:rPr>
  </w:style>
  <w:style w:type="character" w:customStyle="1" w:styleId="PagrindiniotekstotraukaDiagrama">
    <w:name w:val="Pagrindinio teksto įtrauka Diagrama"/>
    <w:link w:val="Pagrindiniotekstotrauka"/>
    <w:rsid w:val="00462DEC"/>
    <w:rPr>
      <w:sz w:val="24"/>
      <w:lang w:eastAsia="en-US"/>
    </w:rPr>
  </w:style>
  <w:style w:type="paragraph" w:styleId="Debesliotekstas">
    <w:name w:val="Balloon Text"/>
    <w:basedOn w:val="prastasis"/>
    <w:link w:val="DebesliotekstasDiagrama"/>
    <w:rsid w:val="001B73F3"/>
    <w:rPr>
      <w:rFonts w:ascii="Tahoma" w:hAnsi="Tahoma" w:cs="Tahoma"/>
      <w:sz w:val="16"/>
      <w:szCs w:val="16"/>
    </w:rPr>
  </w:style>
  <w:style w:type="character" w:customStyle="1" w:styleId="DebesliotekstasDiagrama">
    <w:name w:val="Debesėlio tekstas Diagrama"/>
    <w:link w:val="Debesliotekstas"/>
    <w:rsid w:val="001B73F3"/>
    <w:rPr>
      <w:rFonts w:ascii="Tahoma" w:hAnsi="Tahoma" w:cs="Tahoma"/>
      <w:sz w:val="16"/>
      <w:szCs w:val="16"/>
    </w:rPr>
  </w:style>
  <w:style w:type="paragraph" w:styleId="Antrats">
    <w:name w:val="header"/>
    <w:basedOn w:val="prastasis"/>
    <w:link w:val="AntratsDiagrama"/>
    <w:rsid w:val="009B30B0"/>
    <w:pPr>
      <w:tabs>
        <w:tab w:val="center" w:pos="4153"/>
        <w:tab w:val="right" w:pos="8306"/>
      </w:tabs>
    </w:pPr>
    <w:rPr>
      <w:rFonts w:ascii="Times New Roman" w:hAnsi="Times New Roman"/>
      <w:lang w:val="en-GB" w:eastAsia="en-US"/>
    </w:rPr>
  </w:style>
  <w:style w:type="character" w:customStyle="1" w:styleId="AntratsDiagrama">
    <w:name w:val="Antraštės Diagrama"/>
    <w:link w:val="Antrats"/>
    <w:rsid w:val="009B30B0"/>
    <w:rPr>
      <w:sz w:val="24"/>
      <w:lang w:val="en-GB" w:eastAsia="en-US"/>
    </w:rPr>
  </w:style>
  <w:style w:type="character" w:styleId="Hipersaitas">
    <w:name w:val="Hyperlink"/>
    <w:basedOn w:val="Numatytasispastraiposriftas"/>
    <w:semiHidden/>
    <w:unhideWhenUsed/>
    <w:rsid w:val="00303CB2"/>
    <w:rPr>
      <w:color w:val="0000FF" w:themeColor="hyperlink"/>
      <w:u w:val="single"/>
    </w:rPr>
  </w:style>
  <w:style w:type="paragraph" w:styleId="Pataisymai">
    <w:name w:val="Revision"/>
    <w:hidden/>
    <w:uiPriority w:val="99"/>
    <w:semiHidden/>
    <w:rsid w:val="002716D6"/>
    <w:rPr>
      <w:rFonts w:ascii="TimesLT" w:hAnsi="TimesL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005793">
      <w:bodyDiv w:val="1"/>
      <w:marLeft w:val="0"/>
      <w:marRight w:val="0"/>
      <w:marTop w:val="0"/>
      <w:marBottom w:val="0"/>
      <w:divBdr>
        <w:top w:val="none" w:sz="0" w:space="0" w:color="auto"/>
        <w:left w:val="none" w:sz="0" w:space="0" w:color="auto"/>
        <w:bottom w:val="none" w:sz="0" w:space="0" w:color="auto"/>
        <w:right w:val="none" w:sz="0" w:space="0" w:color="auto"/>
      </w:divBdr>
    </w:div>
    <w:div w:id="685250480">
      <w:bodyDiv w:val="1"/>
      <w:marLeft w:val="0"/>
      <w:marRight w:val="0"/>
      <w:marTop w:val="0"/>
      <w:marBottom w:val="0"/>
      <w:divBdr>
        <w:top w:val="none" w:sz="0" w:space="0" w:color="auto"/>
        <w:left w:val="none" w:sz="0" w:space="0" w:color="auto"/>
        <w:bottom w:val="none" w:sz="0" w:space="0" w:color="auto"/>
        <w:right w:val="none" w:sz="0" w:space="0" w:color="auto"/>
      </w:divBdr>
    </w:div>
    <w:div w:id="89443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alytus.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59DC6-BD1E-4764-8CB6-25DD48BE8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1033</Words>
  <Characters>589</Characters>
  <Application>Microsoft Office Word</Application>
  <DocSecurity>0</DocSecurity>
  <Lines>4</Lines>
  <Paragraphs>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Proj</vt:lpstr>
      <vt:lpstr>Proj</vt:lpstr>
    </vt:vector>
  </TitlesOfParts>
  <Company>AMS</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dc:title>
  <dc:creator>e.misiukeviciene</dc:creator>
  <cp:lastModifiedBy>Vilma Kalendauskaitė</cp:lastModifiedBy>
  <cp:revision>4</cp:revision>
  <cp:lastPrinted>2013-03-19T05:14:00Z</cp:lastPrinted>
  <dcterms:created xsi:type="dcterms:W3CDTF">2026-10-22T07:03:00Z</dcterms:created>
  <dcterms:modified xsi:type="dcterms:W3CDTF">2026-10-22T07:05:00Z</dcterms:modified>
</cp:coreProperties>
</file>