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5A7025" w:rsidRPr="005A7025" w14:paraId="7296D92E" w14:textId="77777777" w:rsidTr="005A7025">
        <w:tc>
          <w:tcPr>
            <w:tcW w:w="9530" w:type="dxa"/>
            <w:tcBorders>
              <w:top w:val="nil"/>
              <w:bottom w:val="single" w:sz="4" w:space="0" w:color="auto"/>
            </w:tcBorders>
          </w:tcPr>
          <w:p w14:paraId="139FC009" w14:textId="6F2CE990" w:rsidR="005A7025" w:rsidRPr="005A7025" w:rsidRDefault="005A7025" w:rsidP="00B12665">
            <w:pPr>
              <w:pStyle w:val="Betarp"/>
              <w:jc w:val="center"/>
              <w:rPr>
                <w:rFonts w:ascii="Arial" w:hAnsi="Arial" w:cs="Arial"/>
              </w:rPr>
            </w:pPr>
          </w:p>
        </w:tc>
      </w:tr>
      <w:tr w:rsidR="005A7025" w:rsidRPr="005A7025" w14:paraId="228DFBB1" w14:textId="77777777" w:rsidTr="005A7025">
        <w:tc>
          <w:tcPr>
            <w:tcW w:w="9530" w:type="dxa"/>
            <w:tcBorders>
              <w:top w:val="single" w:sz="4" w:space="0" w:color="auto"/>
              <w:bottom w:val="nil"/>
            </w:tcBorders>
          </w:tcPr>
          <w:p w14:paraId="2016B798" w14:textId="00AC291A" w:rsidR="005A7025" w:rsidRPr="005A7025" w:rsidRDefault="005A7025" w:rsidP="00B12665">
            <w:pPr>
              <w:pStyle w:val="Betarp"/>
              <w:jc w:val="center"/>
              <w:rPr>
                <w:rFonts w:ascii="Arial" w:hAnsi="Arial" w:cs="Arial"/>
                <w:vertAlign w:val="superscript"/>
              </w:rPr>
            </w:pPr>
            <w:r w:rsidRPr="005A7025">
              <w:rPr>
                <w:rFonts w:ascii="Arial" w:hAnsi="Arial" w:cs="Arial"/>
                <w:vertAlign w:val="superscript"/>
              </w:rPr>
              <w:t>(</w:t>
            </w:r>
            <w:r w:rsidR="009C6E29">
              <w:rPr>
                <w:rFonts w:ascii="Arial" w:hAnsi="Arial" w:cs="Arial"/>
                <w:vertAlign w:val="superscript"/>
              </w:rPr>
              <w:t>Prašymą teikiančio asmens</w:t>
            </w:r>
            <w:r w:rsidR="009C6E29" w:rsidRPr="005A7025">
              <w:rPr>
                <w:rFonts w:ascii="Arial" w:hAnsi="Arial" w:cs="Arial"/>
                <w:vertAlign w:val="superscript"/>
              </w:rPr>
              <w:t xml:space="preserve"> </w:t>
            </w:r>
            <w:r w:rsidRPr="005A7025">
              <w:rPr>
                <w:rFonts w:ascii="Arial" w:hAnsi="Arial" w:cs="Arial"/>
                <w:vertAlign w:val="superscript"/>
              </w:rPr>
              <w:t xml:space="preserve">vardas ir pavardė </w:t>
            </w:r>
            <w:r w:rsidR="009C6E29">
              <w:rPr>
                <w:rFonts w:ascii="Arial" w:hAnsi="Arial" w:cs="Arial"/>
                <w:vertAlign w:val="superscript"/>
              </w:rPr>
              <w:t xml:space="preserve">arba pavadinimas </w:t>
            </w:r>
            <w:r w:rsidRPr="005A7025">
              <w:rPr>
                <w:rFonts w:ascii="Arial" w:hAnsi="Arial" w:cs="Arial"/>
                <w:vertAlign w:val="superscript"/>
              </w:rPr>
              <w:t>didžiosiomis raidėmis)</w:t>
            </w:r>
          </w:p>
        </w:tc>
      </w:tr>
      <w:tr w:rsidR="005A7025" w:rsidRPr="005A7025" w14:paraId="057DF6E3" w14:textId="77777777" w:rsidTr="005A7025">
        <w:tc>
          <w:tcPr>
            <w:tcW w:w="9530" w:type="dxa"/>
            <w:tcBorders>
              <w:top w:val="nil"/>
            </w:tcBorders>
          </w:tcPr>
          <w:p w14:paraId="3BFD74FE" w14:textId="77777777" w:rsidR="005A7025" w:rsidRPr="005A7025" w:rsidRDefault="005A7025" w:rsidP="00B12665">
            <w:pPr>
              <w:pStyle w:val="Betarp"/>
              <w:jc w:val="center"/>
              <w:rPr>
                <w:rFonts w:ascii="Arial" w:hAnsi="Arial" w:cs="Arial"/>
              </w:rPr>
            </w:pPr>
          </w:p>
        </w:tc>
      </w:tr>
      <w:tr w:rsidR="005A7025" w:rsidRPr="005A7025" w14:paraId="4597D08A" w14:textId="77777777" w:rsidTr="005A7025">
        <w:tc>
          <w:tcPr>
            <w:tcW w:w="9530" w:type="dxa"/>
            <w:tcBorders>
              <w:bottom w:val="nil"/>
            </w:tcBorders>
          </w:tcPr>
          <w:p w14:paraId="4C75284C" w14:textId="77777777" w:rsidR="005A7025" w:rsidRPr="005A7025" w:rsidRDefault="005A7025" w:rsidP="00B12665">
            <w:pPr>
              <w:pStyle w:val="Betarp"/>
              <w:jc w:val="center"/>
              <w:rPr>
                <w:rFonts w:ascii="Arial" w:hAnsi="Arial" w:cs="Arial"/>
              </w:rPr>
            </w:pPr>
            <w:r w:rsidRPr="005A7025">
              <w:rPr>
                <w:rFonts w:ascii="Arial" w:hAnsi="Arial" w:cs="Arial"/>
                <w:vertAlign w:val="superscript"/>
              </w:rPr>
              <w:t>(adresas)</w:t>
            </w:r>
          </w:p>
        </w:tc>
      </w:tr>
      <w:tr w:rsidR="005A7025" w:rsidRPr="005A7025" w14:paraId="5746B2FC" w14:textId="77777777" w:rsidTr="005A7025">
        <w:tc>
          <w:tcPr>
            <w:tcW w:w="9530" w:type="dxa"/>
            <w:tcBorders>
              <w:top w:val="nil"/>
              <w:bottom w:val="single" w:sz="4" w:space="0" w:color="auto"/>
            </w:tcBorders>
          </w:tcPr>
          <w:p w14:paraId="6C280B4E" w14:textId="77777777" w:rsidR="005A7025" w:rsidRPr="005A7025" w:rsidRDefault="005A7025" w:rsidP="00B12665">
            <w:pPr>
              <w:pStyle w:val="Betarp"/>
              <w:jc w:val="center"/>
              <w:rPr>
                <w:rFonts w:ascii="Arial" w:hAnsi="Arial" w:cs="Arial"/>
              </w:rPr>
            </w:pPr>
          </w:p>
        </w:tc>
      </w:tr>
      <w:tr w:rsidR="005A7025" w:rsidRPr="005A7025" w14:paraId="068D2912" w14:textId="77777777" w:rsidTr="005A7025">
        <w:tc>
          <w:tcPr>
            <w:tcW w:w="9530" w:type="dxa"/>
            <w:tcBorders>
              <w:bottom w:val="nil"/>
            </w:tcBorders>
          </w:tcPr>
          <w:p w14:paraId="4E4D4CEE" w14:textId="1CFF7204" w:rsidR="005A7025" w:rsidRPr="005A7025" w:rsidRDefault="005A7025" w:rsidP="00B12665">
            <w:pPr>
              <w:pStyle w:val="Betarp"/>
              <w:jc w:val="center"/>
              <w:rPr>
                <w:rFonts w:ascii="Arial" w:hAnsi="Arial" w:cs="Arial"/>
              </w:rPr>
            </w:pPr>
            <w:r w:rsidRPr="005A7025">
              <w:rPr>
                <w:rFonts w:ascii="Arial" w:hAnsi="Arial" w:cs="Arial"/>
                <w:vertAlign w:val="superscript"/>
              </w:rPr>
              <w:t>(duomenys ryšiui palaikyti – telefon</w:t>
            </w:r>
            <w:r w:rsidR="009C6E29">
              <w:rPr>
                <w:rFonts w:ascii="Arial" w:hAnsi="Arial" w:cs="Arial"/>
                <w:vertAlign w:val="superscript"/>
              </w:rPr>
              <w:t>o Nr.</w:t>
            </w:r>
            <w:r w:rsidRPr="005A7025">
              <w:rPr>
                <w:rFonts w:ascii="Arial" w:hAnsi="Arial" w:cs="Arial"/>
                <w:vertAlign w:val="superscript"/>
              </w:rPr>
              <w:t>, el. pašt</w:t>
            </w:r>
            <w:r w:rsidR="009C6E29">
              <w:rPr>
                <w:rFonts w:ascii="Arial" w:hAnsi="Arial" w:cs="Arial"/>
                <w:vertAlign w:val="superscript"/>
              </w:rPr>
              <w:t>o adresas</w:t>
            </w:r>
            <w:r w:rsidRPr="005A7025">
              <w:rPr>
                <w:rFonts w:ascii="Arial" w:hAnsi="Arial" w:cs="Arial"/>
                <w:vertAlign w:val="superscript"/>
              </w:rPr>
              <w:t>)</w:t>
            </w:r>
          </w:p>
        </w:tc>
      </w:tr>
      <w:tr w:rsidR="005A7025" w:rsidRPr="005A7025" w14:paraId="2C1D278A" w14:textId="77777777" w:rsidTr="005A7025">
        <w:tc>
          <w:tcPr>
            <w:tcW w:w="9530" w:type="dxa"/>
            <w:tcBorders>
              <w:top w:val="nil"/>
            </w:tcBorders>
          </w:tcPr>
          <w:p w14:paraId="706D4C83" w14:textId="160A4039" w:rsidR="005A7025" w:rsidRPr="005A7025" w:rsidRDefault="005A7025" w:rsidP="00B12665">
            <w:pPr>
              <w:pStyle w:val="Betarp"/>
              <w:jc w:val="center"/>
              <w:rPr>
                <w:rFonts w:ascii="Arial" w:hAnsi="Arial" w:cs="Arial"/>
              </w:rPr>
            </w:pPr>
          </w:p>
        </w:tc>
      </w:tr>
      <w:tr w:rsidR="005A7025" w:rsidRPr="005A7025" w14:paraId="3132D67A" w14:textId="77777777" w:rsidTr="005A7025">
        <w:trPr>
          <w:trHeight w:val="70"/>
        </w:trPr>
        <w:tc>
          <w:tcPr>
            <w:tcW w:w="9530" w:type="dxa"/>
            <w:tcBorders>
              <w:bottom w:val="nil"/>
            </w:tcBorders>
          </w:tcPr>
          <w:p w14:paraId="7582ACFA" w14:textId="3113080A" w:rsidR="005A7025" w:rsidRPr="005A7025" w:rsidRDefault="005A7025" w:rsidP="00B12665">
            <w:pPr>
              <w:pStyle w:val="Betarp"/>
              <w:jc w:val="center"/>
              <w:rPr>
                <w:rFonts w:ascii="Arial" w:hAnsi="Arial" w:cs="Arial"/>
                <w:vertAlign w:val="superscript"/>
              </w:rPr>
            </w:pPr>
            <w:r w:rsidRPr="005A7025">
              <w:rPr>
                <w:rFonts w:ascii="Arial" w:hAnsi="Arial" w:cs="Arial"/>
                <w:vertAlign w:val="superscript"/>
              </w:rPr>
              <w:t>(</w:t>
            </w:r>
            <w:r w:rsidR="009C6E29">
              <w:rPr>
                <w:rFonts w:ascii="Arial" w:hAnsi="Arial" w:cs="Arial"/>
                <w:vertAlign w:val="superscript"/>
              </w:rPr>
              <w:t>asmeniui</w:t>
            </w:r>
            <w:r w:rsidR="009C6E29" w:rsidRPr="005A7025">
              <w:rPr>
                <w:rFonts w:ascii="Arial" w:hAnsi="Arial" w:cs="Arial"/>
                <w:vertAlign w:val="superscript"/>
              </w:rPr>
              <w:t xml:space="preserve"> </w:t>
            </w:r>
            <w:r w:rsidRPr="005A7025">
              <w:rPr>
                <w:rFonts w:ascii="Arial" w:hAnsi="Arial" w:cs="Arial"/>
                <w:vertAlign w:val="superscript"/>
              </w:rPr>
              <w:t>atstovaujančio asmens vardas</w:t>
            </w:r>
            <w:r w:rsidR="009C6E29">
              <w:rPr>
                <w:rFonts w:ascii="Arial" w:hAnsi="Arial" w:cs="Arial"/>
                <w:vertAlign w:val="superscript"/>
              </w:rPr>
              <w:t>,</w:t>
            </w:r>
            <w:r w:rsidRPr="005A7025">
              <w:rPr>
                <w:rFonts w:ascii="Arial" w:hAnsi="Arial" w:cs="Arial"/>
                <w:vertAlign w:val="superscript"/>
              </w:rPr>
              <w:t xml:space="preserve"> pavardė, duomenys ryšiui palaikyti – telefon</w:t>
            </w:r>
            <w:r w:rsidR="009C6E29">
              <w:rPr>
                <w:rFonts w:ascii="Arial" w:hAnsi="Arial" w:cs="Arial"/>
                <w:vertAlign w:val="superscript"/>
              </w:rPr>
              <w:t xml:space="preserve">o </w:t>
            </w:r>
            <w:r w:rsidR="00EE6936">
              <w:rPr>
                <w:rFonts w:ascii="Arial" w:hAnsi="Arial" w:cs="Arial"/>
                <w:vertAlign w:val="superscript"/>
              </w:rPr>
              <w:t>N</w:t>
            </w:r>
            <w:r w:rsidR="009C6E29">
              <w:rPr>
                <w:rFonts w:ascii="Arial" w:hAnsi="Arial" w:cs="Arial"/>
                <w:vertAlign w:val="superscript"/>
              </w:rPr>
              <w:t>r.</w:t>
            </w:r>
            <w:r w:rsidRPr="005A7025">
              <w:rPr>
                <w:rFonts w:ascii="Arial" w:hAnsi="Arial" w:cs="Arial"/>
                <w:vertAlign w:val="superscript"/>
              </w:rPr>
              <w:t>, el. pašt</w:t>
            </w:r>
            <w:r w:rsidR="009C6E29">
              <w:rPr>
                <w:rFonts w:ascii="Arial" w:hAnsi="Arial" w:cs="Arial"/>
                <w:vertAlign w:val="superscript"/>
              </w:rPr>
              <w:t>o adresas</w:t>
            </w:r>
            <w:r w:rsidRPr="005A7025">
              <w:rPr>
                <w:rFonts w:ascii="Arial" w:hAnsi="Arial" w:cs="Arial"/>
                <w:vertAlign w:val="superscript"/>
              </w:rPr>
              <w:t>)</w:t>
            </w:r>
          </w:p>
        </w:tc>
      </w:tr>
    </w:tbl>
    <w:p w14:paraId="4626FB21" w14:textId="77777777" w:rsidR="00E67C55" w:rsidRPr="005A7025" w:rsidRDefault="00E67C55" w:rsidP="00227CC2">
      <w:pPr>
        <w:pStyle w:val="Betarp"/>
        <w:jc w:val="center"/>
        <w:rPr>
          <w:rFonts w:ascii="Arial" w:hAnsi="Arial" w:cs="Arial"/>
        </w:rPr>
      </w:pPr>
    </w:p>
    <w:p w14:paraId="7D059498" w14:textId="77777777" w:rsidR="001305A2" w:rsidRPr="005A7025" w:rsidRDefault="001305A2" w:rsidP="00227CC2">
      <w:pPr>
        <w:pStyle w:val="Betarp"/>
        <w:rPr>
          <w:rFonts w:ascii="Arial" w:hAnsi="Arial" w:cs="Arial"/>
        </w:rPr>
      </w:pPr>
    </w:p>
    <w:p w14:paraId="72B3AC70" w14:textId="702CAD69" w:rsidR="00227CC2" w:rsidRPr="005A7025" w:rsidRDefault="00DB6777" w:rsidP="00227CC2">
      <w:pPr>
        <w:pStyle w:val="Betarp"/>
        <w:rPr>
          <w:rFonts w:ascii="Arial" w:hAnsi="Arial" w:cs="Arial"/>
        </w:rPr>
      </w:pPr>
      <w:r w:rsidRPr="005A7025">
        <w:rPr>
          <w:rFonts w:ascii="Arial" w:hAnsi="Arial" w:cs="Arial"/>
        </w:rPr>
        <w:t>Alytaus miesto</w:t>
      </w:r>
      <w:r w:rsidR="00227CC2" w:rsidRPr="005A7025">
        <w:rPr>
          <w:rFonts w:ascii="Arial" w:hAnsi="Arial" w:cs="Arial"/>
        </w:rPr>
        <w:t xml:space="preserve"> savivaldybės administracijai</w:t>
      </w:r>
    </w:p>
    <w:p w14:paraId="71EB26D7" w14:textId="77777777" w:rsidR="00227CC2" w:rsidRPr="005A7025" w:rsidRDefault="00227CC2" w:rsidP="00227CC2">
      <w:pPr>
        <w:pStyle w:val="Betarp"/>
        <w:rPr>
          <w:rFonts w:ascii="Arial" w:hAnsi="Arial" w:cs="Arial"/>
        </w:rPr>
      </w:pPr>
    </w:p>
    <w:p w14:paraId="11D6EBF3" w14:textId="77777777" w:rsidR="00045157" w:rsidRPr="005A7025" w:rsidRDefault="00045157" w:rsidP="00227CC2">
      <w:pPr>
        <w:pStyle w:val="Betarp"/>
        <w:rPr>
          <w:rFonts w:ascii="Arial" w:hAnsi="Arial" w:cs="Arial"/>
        </w:rPr>
      </w:pPr>
    </w:p>
    <w:p w14:paraId="653E0482" w14:textId="77777777" w:rsidR="00227CC2" w:rsidRPr="005A7025" w:rsidRDefault="00227CC2" w:rsidP="00205EA2">
      <w:pPr>
        <w:pStyle w:val="Betarp"/>
        <w:spacing w:line="276" w:lineRule="auto"/>
        <w:jc w:val="center"/>
        <w:rPr>
          <w:rFonts w:ascii="Arial" w:hAnsi="Arial" w:cs="Arial"/>
          <w:b/>
        </w:rPr>
      </w:pPr>
      <w:r w:rsidRPr="005A7025">
        <w:rPr>
          <w:rFonts w:ascii="Arial" w:hAnsi="Arial" w:cs="Arial"/>
          <w:b/>
        </w:rPr>
        <w:t>PRAŠYMAS</w:t>
      </w:r>
    </w:p>
    <w:p w14:paraId="173FD98D" w14:textId="7ED363A0" w:rsidR="00227CC2" w:rsidRDefault="00227CC2" w:rsidP="00205EA2">
      <w:pPr>
        <w:pStyle w:val="Betarp"/>
        <w:spacing w:line="276" w:lineRule="auto"/>
        <w:jc w:val="center"/>
        <w:rPr>
          <w:rFonts w:ascii="Arial" w:hAnsi="Arial" w:cs="Arial"/>
          <w:b/>
        </w:rPr>
      </w:pPr>
      <w:r w:rsidRPr="005A7025">
        <w:rPr>
          <w:rFonts w:ascii="Arial" w:hAnsi="Arial" w:cs="Arial"/>
          <w:b/>
        </w:rPr>
        <w:t xml:space="preserve">SUTEIKTI TEISĘ PRIŽIŪRĖTI </w:t>
      </w:r>
      <w:r w:rsidR="00045157" w:rsidRPr="005A7025">
        <w:rPr>
          <w:rFonts w:ascii="Arial" w:hAnsi="Arial" w:cs="Arial"/>
          <w:b/>
        </w:rPr>
        <w:t xml:space="preserve">NEPRIŽIŪRIMĄ </w:t>
      </w:r>
      <w:r w:rsidRPr="005A7025">
        <w:rPr>
          <w:rFonts w:ascii="Arial" w:hAnsi="Arial" w:cs="Arial"/>
          <w:b/>
        </w:rPr>
        <w:t>KAPAVIETĘ</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16"/>
      </w:tblGrid>
      <w:tr w:rsidR="00205EA2" w:rsidRPr="005A7025" w14:paraId="0DCEE879" w14:textId="77777777" w:rsidTr="00205EA2">
        <w:trPr>
          <w:trHeight w:val="396"/>
          <w:jc w:val="center"/>
        </w:trPr>
        <w:tc>
          <w:tcPr>
            <w:tcW w:w="2416" w:type="dxa"/>
            <w:tcBorders>
              <w:top w:val="nil"/>
            </w:tcBorders>
          </w:tcPr>
          <w:p w14:paraId="19EF5650" w14:textId="184AE044" w:rsidR="00205EA2" w:rsidRPr="005A7025" w:rsidRDefault="00205EA2" w:rsidP="00205EA2">
            <w:pPr>
              <w:pStyle w:val="Betarp"/>
              <w:spacing w:line="276" w:lineRule="auto"/>
              <w:jc w:val="center"/>
              <w:rPr>
                <w:rFonts w:ascii="Arial" w:hAnsi="Arial" w:cs="Arial"/>
              </w:rPr>
            </w:pPr>
          </w:p>
        </w:tc>
      </w:tr>
      <w:tr w:rsidR="00205EA2" w:rsidRPr="005A7025" w14:paraId="3A183815" w14:textId="77777777" w:rsidTr="00205EA2">
        <w:trPr>
          <w:trHeight w:val="101"/>
          <w:jc w:val="center"/>
        </w:trPr>
        <w:tc>
          <w:tcPr>
            <w:tcW w:w="2416" w:type="dxa"/>
            <w:tcBorders>
              <w:bottom w:val="nil"/>
            </w:tcBorders>
          </w:tcPr>
          <w:p w14:paraId="55B92047" w14:textId="325369FC" w:rsidR="00205EA2" w:rsidRPr="005A7025" w:rsidRDefault="00205EA2" w:rsidP="00205EA2">
            <w:pPr>
              <w:pStyle w:val="Betarp"/>
              <w:spacing w:line="276" w:lineRule="auto"/>
              <w:ind w:right="-7344"/>
              <w:rPr>
                <w:rFonts w:ascii="Arial" w:hAnsi="Arial" w:cs="Arial"/>
                <w:vertAlign w:val="superscript"/>
              </w:rPr>
            </w:pPr>
            <w:r>
              <w:rPr>
                <w:rFonts w:ascii="Arial" w:hAnsi="Arial" w:cs="Arial"/>
                <w:vertAlign w:val="superscript"/>
              </w:rPr>
              <w:t xml:space="preserve">                    (data</w:t>
            </w:r>
            <w:r w:rsidRPr="005A7025">
              <w:rPr>
                <w:rFonts w:ascii="Arial" w:hAnsi="Arial" w:cs="Arial"/>
                <w:vertAlign w:val="superscript"/>
              </w:rPr>
              <w:t>)</w:t>
            </w:r>
          </w:p>
        </w:tc>
      </w:tr>
    </w:tbl>
    <w:p w14:paraId="7A195D8A" w14:textId="37F995AC" w:rsidR="00227CC2" w:rsidRPr="005A7025" w:rsidRDefault="00DB6777" w:rsidP="00205EA2">
      <w:pPr>
        <w:pStyle w:val="Betarp"/>
        <w:spacing w:line="276" w:lineRule="auto"/>
        <w:jc w:val="center"/>
        <w:rPr>
          <w:rFonts w:ascii="Arial" w:hAnsi="Arial" w:cs="Arial"/>
          <w:bCs/>
        </w:rPr>
      </w:pPr>
      <w:r w:rsidRPr="005A7025">
        <w:rPr>
          <w:rFonts w:ascii="Arial" w:hAnsi="Arial" w:cs="Arial"/>
          <w:bCs/>
        </w:rPr>
        <w:t>Alytus</w:t>
      </w:r>
    </w:p>
    <w:p w14:paraId="6D81153B" w14:textId="77777777" w:rsidR="00227CC2" w:rsidRPr="005A7025" w:rsidRDefault="00227CC2" w:rsidP="00227CC2">
      <w:pPr>
        <w:pStyle w:val="Betarp"/>
        <w:rPr>
          <w:rFonts w:ascii="Arial" w:hAnsi="Arial" w:cs="Arial"/>
        </w:rPr>
      </w:pPr>
    </w:p>
    <w:tbl>
      <w:tblPr>
        <w:tblpPr w:leftFromText="180" w:rightFromText="180" w:vertAnchor="text" w:horzAnchor="margin" w:tblpXSpec="right" w:tblpY="247"/>
        <w:tblW w:w="0" w:type="auto"/>
        <w:tblLayout w:type="fixed"/>
        <w:tblLook w:val="01E0" w:firstRow="1" w:lastRow="1" w:firstColumn="1" w:lastColumn="1" w:noHBand="0" w:noVBand="0"/>
      </w:tblPr>
      <w:tblGrid>
        <w:gridCol w:w="2138"/>
      </w:tblGrid>
      <w:tr w:rsidR="007C7E95" w:rsidRPr="00FA27DC" w14:paraId="6097A26A" w14:textId="77777777" w:rsidTr="00E67C55">
        <w:trPr>
          <w:trHeight w:val="136"/>
        </w:trPr>
        <w:tc>
          <w:tcPr>
            <w:tcW w:w="2138" w:type="dxa"/>
            <w:tcBorders>
              <w:bottom w:val="single" w:sz="4" w:space="0" w:color="auto"/>
            </w:tcBorders>
          </w:tcPr>
          <w:p w14:paraId="1990BC61" w14:textId="227EDEAF" w:rsidR="00EE6936" w:rsidRPr="00F42FA2" w:rsidRDefault="00EE6936" w:rsidP="00EE6936">
            <w:pPr>
              <w:spacing w:line="276" w:lineRule="auto"/>
              <w:jc w:val="center"/>
              <w:rPr>
                <w:rFonts w:ascii="Arial" w:hAnsi="Arial" w:cs="Arial"/>
                <w:bCs/>
              </w:rPr>
            </w:pPr>
          </w:p>
        </w:tc>
      </w:tr>
      <w:tr w:rsidR="007C7E95" w:rsidRPr="00FA27DC" w14:paraId="609EE00E" w14:textId="77777777" w:rsidTr="00E67C55">
        <w:trPr>
          <w:trHeight w:val="136"/>
        </w:trPr>
        <w:tc>
          <w:tcPr>
            <w:tcW w:w="2138" w:type="dxa"/>
            <w:tcBorders>
              <w:top w:val="single" w:sz="4" w:space="0" w:color="auto"/>
            </w:tcBorders>
          </w:tcPr>
          <w:p w14:paraId="343E99CB" w14:textId="77777777" w:rsidR="007C7E95" w:rsidRPr="00FA27DC" w:rsidRDefault="007C7E95" w:rsidP="00EE6936">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0988B445" w14:textId="77777777" w:rsidR="00045157" w:rsidRPr="005A7025" w:rsidRDefault="00045157" w:rsidP="00227CC2">
      <w:pPr>
        <w:pStyle w:val="Betarp"/>
        <w:rPr>
          <w:rFonts w:ascii="Arial" w:hAnsi="Arial" w:cs="Arial"/>
        </w:rPr>
      </w:pPr>
    </w:p>
    <w:p w14:paraId="1520E4B4" w14:textId="0509C08A" w:rsidR="007C7E95" w:rsidRDefault="0095625A" w:rsidP="00E67C55">
      <w:pPr>
        <w:pStyle w:val="Betarp"/>
        <w:spacing w:line="276" w:lineRule="auto"/>
        <w:ind w:firstLine="1296"/>
        <w:rPr>
          <w:rFonts w:ascii="Arial" w:hAnsi="Arial" w:cs="Arial"/>
        </w:rPr>
      </w:pPr>
      <w:r w:rsidRPr="005A7025">
        <w:rPr>
          <w:rFonts w:ascii="Arial" w:hAnsi="Arial" w:cs="Arial"/>
        </w:rPr>
        <w:t xml:space="preserve">Prašau </w:t>
      </w:r>
      <w:r w:rsidR="00227CC2" w:rsidRPr="005A7025">
        <w:rPr>
          <w:rFonts w:ascii="Arial" w:hAnsi="Arial" w:cs="Arial"/>
        </w:rPr>
        <w:t>suteikti teisę prižiūrėti</w:t>
      </w:r>
      <w:r w:rsidR="007C7E95">
        <w:rPr>
          <w:rFonts w:ascii="Arial" w:hAnsi="Arial" w:cs="Arial"/>
        </w:rPr>
        <w:t xml:space="preserve"> Alytaus miesto viešosiose</w:t>
      </w:r>
      <w:r w:rsidR="00227CC2" w:rsidRPr="005A7025">
        <w:rPr>
          <w:rFonts w:ascii="Arial" w:hAnsi="Arial" w:cs="Arial"/>
        </w:rPr>
        <w:t xml:space="preserve"> </w:t>
      </w:r>
    </w:p>
    <w:tbl>
      <w:tblPr>
        <w:tblpPr w:leftFromText="180" w:rightFromText="180" w:vertAnchor="text" w:horzAnchor="page" w:tblpX="7141" w:tblpY="388"/>
        <w:tblW w:w="0" w:type="auto"/>
        <w:tblLayout w:type="fixed"/>
        <w:tblLook w:val="01E0" w:firstRow="1" w:lastRow="1" w:firstColumn="1" w:lastColumn="1" w:noHBand="0" w:noVBand="0"/>
      </w:tblPr>
      <w:tblGrid>
        <w:gridCol w:w="1221"/>
      </w:tblGrid>
      <w:tr w:rsidR="00EE6936" w:rsidRPr="00FA27DC" w14:paraId="001802C1" w14:textId="77777777" w:rsidTr="00EE6936">
        <w:trPr>
          <w:trHeight w:val="163"/>
        </w:trPr>
        <w:tc>
          <w:tcPr>
            <w:tcW w:w="1221" w:type="dxa"/>
            <w:tcBorders>
              <w:bottom w:val="single" w:sz="4" w:space="0" w:color="auto"/>
            </w:tcBorders>
          </w:tcPr>
          <w:p w14:paraId="4D5A21F7" w14:textId="77777777" w:rsidR="00EE6936" w:rsidRPr="00F42FA2" w:rsidRDefault="00EE6936" w:rsidP="00E67C55">
            <w:pPr>
              <w:spacing w:after="0" w:line="276" w:lineRule="auto"/>
              <w:jc w:val="center"/>
              <w:rPr>
                <w:rFonts w:ascii="Arial" w:hAnsi="Arial" w:cs="Arial"/>
                <w:bCs/>
              </w:rPr>
            </w:pPr>
          </w:p>
        </w:tc>
      </w:tr>
      <w:tr w:rsidR="00EE6936" w:rsidRPr="00FA27DC" w14:paraId="731591AB" w14:textId="77777777" w:rsidTr="00EE6936">
        <w:trPr>
          <w:trHeight w:val="163"/>
        </w:trPr>
        <w:tc>
          <w:tcPr>
            <w:tcW w:w="1221" w:type="dxa"/>
            <w:tcBorders>
              <w:top w:val="single" w:sz="4" w:space="0" w:color="auto"/>
            </w:tcBorders>
          </w:tcPr>
          <w:p w14:paraId="4ABB675B" w14:textId="77777777" w:rsidR="00EE6936" w:rsidRPr="00FA27DC" w:rsidRDefault="00EE6936" w:rsidP="00E67C55">
            <w:pPr>
              <w:spacing w:after="0"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sąrašo Nr.</w:t>
            </w:r>
            <w:r w:rsidRPr="00FA27DC">
              <w:rPr>
                <w:rFonts w:ascii="Arial" w:hAnsi="Arial" w:cs="Arial"/>
                <w:vertAlign w:val="superscript"/>
              </w:rPr>
              <w:t>)</w:t>
            </w:r>
          </w:p>
        </w:tc>
      </w:tr>
    </w:tbl>
    <w:p w14:paraId="2EC712E0" w14:textId="77777777" w:rsidR="00EE6936" w:rsidRDefault="00EE6936" w:rsidP="00E67C55">
      <w:pPr>
        <w:pStyle w:val="Betarp"/>
        <w:spacing w:line="276" w:lineRule="auto"/>
        <w:rPr>
          <w:rFonts w:ascii="Arial" w:hAnsi="Arial" w:cs="Arial"/>
        </w:rPr>
      </w:pPr>
    </w:p>
    <w:p w14:paraId="52AD579C" w14:textId="38DDC478" w:rsidR="00EE6936" w:rsidRDefault="007C7E95" w:rsidP="00E67C55">
      <w:pPr>
        <w:pStyle w:val="Betarp"/>
        <w:spacing w:line="276" w:lineRule="auto"/>
        <w:rPr>
          <w:rFonts w:ascii="Arial" w:hAnsi="Arial" w:cs="Arial"/>
        </w:rPr>
      </w:pPr>
      <w:r>
        <w:rPr>
          <w:rFonts w:ascii="Arial" w:hAnsi="Arial" w:cs="Arial"/>
        </w:rPr>
        <w:t>kapinėse esančią neprižiūrimą kapavietę</w:t>
      </w:r>
      <w:r w:rsidR="00EE6936">
        <w:rPr>
          <w:rFonts w:ascii="Arial" w:hAnsi="Arial" w:cs="Arial"/>
        </w:rPr>
        <w:t xml:space="preserve"> Nr. </w:t>
      </w:r>
    </w:p>
    <w:p w14:paraId="44D903CA" w14:textId="77777777" w:rsidR="00EE6936" w:rsidRDefault="00EE6936" w:rsidP="00E67C55">
      <w:pPr>
        <w:pStyle w:val="Betarp"/>
        <w:spacing w:line="276" w:lineRule="auto"/>
        <w:rPr>
          <w:rFonts w:ascii="Arial" w:hAnsi="Arial" w:cs="Arial"/>
        </w:rPr>
      </w:pPr>
    </w:p>
    <w:p w14:paraId="0C40EC4D" w14:textId="77777777" w:rsidR="00EE6936" w:rsidRDefault="00EE6936" w:rsidP="00E67C55">
      <w:pPr>
        <w:pStyle w:val="Betarp"/>
        <w:spacing w:line="276" w:lineRule="auto"/>
        <w:rPr>
          <w:rFonts w:ascii="Arial" w:hAnsi="Arial" w:cs="Arial"/>
        </w:rPr>
      </w:pPr>
    </w:p>
    <w:p w14:paraId="0F31E96A" w14:textId="6F31C245" w:rsidR="00EE6936" w:rsidRDefault="00EE6936" w:rsidP="00E67C55">
      <w:pPr>
        <w:pStyle w:val="Betarp"/>
        <w:spacing w:line="276" w:lineRule="auto"/>
        <w:rPr>
          <w:rFonts w:ascii="Arial" w:hAnsi="Arial" w:cs="Arial"/>
        </w:rPr>
      </w:pPr>
      <w:r>
        <w:rPr>
          <w:rFonts w:ascii="Arial" w:hAnsi="Arial" w:cs="Arial"/>
        </w:rPr>
        <w:t>kurios duomenys paskelbti Alytaus miesto savivaldybės interneto svetainėje.</w:t>
      </w:r>
    </w:p>
    <w:p w14:paraId="42CEF935" w14:textId="10546DB9" w:rsidR="007C7E95" w:rsidRDefault="007C7E95" w:rsidP="00E67C55">
      <w:pPr>
        <w:pStyle w:val="Betarp"/>
        <w:spacing w:line="276" w:lineRule="auto"/>
        <w:rPr>
          <w:rFonts w:ascii="Arial" w:hAnsi="Arial" w:cs="Arial"/>
        </w:rPr>
      </w:pPr>
    </w:p>
    <w:p w14:paraId="05C2DB08" w14:textId="107553EF" w:rsidR="00227CC2" w:rsidRDefault="00CD621A" w:rsidP="00E67C55">
      <w:pPr>
        <w:pStyle w:val="NoSpacing1"/>
        <w:spacing w:line="276" w:lineRule="auto"/>
        <w:ind w:firstLine="851"/>
        <w:rPr>
          <w:rFonts w:ascii="Arial" w:hAnsi="Arial" w:cs="Arial"/>
          <w:lang w:val="lt-LT"/>
        </w:rPr>
      </w:pPr>
      <w:r>
        <w:rPr>
          <w:rFonts w:ascii="Arial" w:hAnsi="Arial" w:cs="Arial"/>
        </w:rPr>
        <w:fldChar w:fldCharType="begin">
          <w:ffData>
            <w:name w:val=""/>
            <w:enabled/>
            <w:calcOnExit w:val="0"/>
            <w:checkBox>
              <w:sizeAuto/>
              <w:default w:val="1"/>
            </w:checkBox>
          </w:ffData>
        </w:fldChar>
      </w:r>
      <w:r w:rsidRPr="00CD621A">
        <w:rPr>
          <w:rFonts w:ascii="Arial" w:hAnsi="Arial" w:cs="Arial"/>
          <w:lang w:val="lt-LT"/>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CD621A">
        <w:rPr>
          <w:rFonts w:ascii="Arial" w:hAnsi="Arial" w:cs="Arial"/>
          <w:lang w:val="lt-LT"/>
        </w:rPr>
        <w:t xml:space="preserve"> </w:t>
      </w:r>
      <w:r w:rsidR="00F35F51" w:rsidRPr="005A7025">
        <w:rPr>
          <w:rFonts w:ascii="Arial" w:hAnsi="Arial" w:cs="Arial"/>
          <w:lang w:val="lt-LT"/>
        </w:rPr>
        <w:t xml:space="preserve">Esu </w:t>
      </w:r>
      <w:r>
        <w:rPr>
          <w:rFonts w:ascii="Arial" w:hAnsi="Arial" w:cs="Arial"/>
          <w:lang w:val="lt-LT"/>
        </w:rPr>
        <w:t>susipažinęs</w:t>
      </w:r>
      <w:r w:rsidR="005A7025" w:rsidRPr="005A7025">
        <w:rPr>
          <w:rFonts w:ascii="Arial" w:hAnsi="Arial" w:cs="Arial"/>
          <w:lang w:val="lt-LT"/>
        </w:rPr>
        <w:t xml:space="preserve"> (-</w:t>
      </w:r>
      <w:r>
        <w:rPr>
          <w:rFonts w:ascii="Arial" w:hAnsi="Arial" w:cs="Arial"/>
          <w:lang w:val="lt-LT"/>
        </w:rPr>
        <w:t>usi</w:t>
      </w:r>
      <w:r w:rsidR="005A7025" w:rsidRPr="005A7025">
        <w:rPr>
          <w:rFonts w:ascii="Arial" w:hAnsi="Arial" w:cs="Arial"/>
          <w:lang w:val="lt-LT"/>
        </w:rPr>
        <w:t xml:space="preserve">) </w:t>
      </w:r>
      <w:r>
        <w:rPr>
          <w:rFonts w:ascii="Arial" w:hAnsi="Arial" w:cs="Arial"/>
          <w:lang w:val="lt-LT"/>
        </w:rPr>
        <w:t>su</w:t>
      </w:r>
      <w:r w:rsidR="005A7025" w:rsidRPr="005A7025">
        <w:rPr>
          <w:rFonts w:ascii="Arial" w:hAnsi="Arial" w:cs="Arial"/>
          <w:lang w:val="lt-LT"/>
        </w:rPr>
        <w:t xml:space="preserve"> Žmonių palaikų laidojimo Alytaus miesto kapinėse, jų tvarkymo ir lankymo taisyklėse, patvirtintose Alytaus miesto savivaldybės tarybos </w:t>
      </w:r>
      <w:hyperlink r:id="rId7" w:history="1">
        <w:r w:rsidR="005A7025" w:rsidRPr="000F3485">
          <w:rPr>
            <w:rStyle w:val="Hipersaitas"/>
            <w:rFonts w:ascii="Arial" w:hAnsi="Arial" w:cs="Arial"/>
            <w:lang w:val="lt-LT"/>
          </w:rPr>
          <w:t>2019 m. spalio 31 d. sprendimu Nr. T-316</w:t>
        </w:r>
      </w:hyperlink>
      <w:r w:rsidR="005A7025" w:rsidRPr="005A7025">
        <w:rPr>
          <w:rFonts w:ascii="Arial" w:hAnsi="Arial" w:cs="Arial"/>
          <w:lang w:val="lt-LT"/>
        </w:rPr>
        <w:t xml:space="preserve">, </w:t>
      </w:r>
      <w:r w:rsidR="00156929">
        <w:rPr>
          <w:rFonts w:ascii="Arial" w:hAnsi="Arial" w:cs="Arial"/>
          <w:lang w:val="lt-LT"/>
        </w:rPr>
        <w:t>nustatyt</w:t>
      </w:r>
      <w:r>
        <w:rPr>
          <w:rFonts w:ascii="Arial" w:hAnsi="Arial" w:cs="Arial"/>
          <w:lang w:val="lt-LT"/>
        </w:rPr>
        <w:t>omis</w:t>
      </w:r>
      <w:r w:rsidR="005A7025" w:rsidRPr="005A7025">
        <w:rPr>
          <w:rFonts w:ascii="Arial" w:hAnsi="Arial" w:cs="Arial"/>
          <w:lang w:val="lt-LT"/>
        </w:rPr>
        <w:t xml:space="preserve"> teis</w:t>
      </w:r>
      <w:r>
        <w:rPr>
          <w:rFonts w:ascii="Arial" w:hAnsi="Arial" w:cs="Arial"/>
          <w:lang w:val="lt-LT"/>
        </w:rPr>
        <w:t xml:space="preserve">ėmis </w:t>
      </w:r>
      <w:r w:rsidR="005A7025" w:rsidRPr="005A7025">
        <w:rPr>
          <w:rFonts w:ascii="Arial" w:hAnsi="Arial" w:cs="Arial"/>
          <w:lang w:val="lt-LT"/>
        </w:rPr>
        <w:t>bei pareig</w:t>
      </w:r>
      <w:r>
        <w:rPr>
          <w:rFonts w:ascii="Arial" w:hAnsi="Arial" w:cs="Arial"/>
          <w:lang w:val="lt-LT"/>
        </w:rPr>
        <w:t>omis</w:t>
      </w:r>
      <w:r w:rsidR="005A7025" w:rsidRPr="005A7025">
        <w:rPr>
          <w:rFonts w:ascii="Arial" w:hAnsi="Arial" w:cs="Arial"/>
          <w:lang w:val="lt-LT"/>
        </w:rPr>
        <w:t xml:space="preserve"> ir įsipareigoju jų laikytis.</w:t>
      </w:r>
    </w:p>
    <w:p w14:paraId="0FDC65A5" w14:textId="62FBDE2A" w:rsidR="009C6E29" w:rsidRPr="00E67C55" w:rsidRDefault="009C6E29" w:rsidP="00E67C55">
      <w:pPr>
        <w:spacing w:line="276" w:lineRule="auto"/>
        <w:ind w:firstLine="851"/>
        <w:rPr>
          <w:rFonts w:ascii="Arial" w:hAnsi="Arial" w:cs="Arial"/>
          <w:sz w:val="24"/>
          <w:szCs w:val="24"/>
        </w:rPr>
      </w:pPr>
      <w:r w:rsidRPr="00E67C55">
        <w:rPr>
          <w:rFonts w:ascii="Arial" w:hAnsi="Arial" w:cs="Arial"/>
          <w:sz w:val="24"/>
          <w:szCs w:val="24"/>
        </w:rPr>
        <w:fldChar w:fldCharType="begin">
          <w:ffData>
            <w:name w:val=""/>
            <w:enabled/>
            <w:calcOnExit w:val="0"/>
            <w:checkBox>
              <w:sizeAuto/>
              <w:default w:val="1"/>
            </w:checkBox>
          </w:ffData>
        </w:fldChar>
      </w:r>
      <w:r w:rsidRPr="003A17FF">
        <w:rPr>
          <w:rFonts w:ascii="Arial" w:hAnsi="Arial" w:cs="Arial"/>
          <w:sz w:val="24"/>
          <w:szCs w:val="24"/>
        </w:rPr>
        <w:instrText xml:space="preserve"> FORMCHECKBOX </w:instrText>
      </w:r>
      <w:r w:rsidRPr="00E67C55">
        <w:rPr>
          <w:rFonts w:ascii="Arial" w:hAnsi="Arial" w:cs="Arial"/>
          <w:sz w:val="24"/>
          <w:szCs w:val="24"/>
        </w:rPr>
      </w:r>
      <w:r w:rsidRPr="00E67C55">
        <w:rPr>
          <w:rFonts w:ascii="Arial" w:hAnsi="Arial" w:cs="Arial"/>
          <w:sz w:val="24"/>
          <w:szCs w:val="24"/>
        </w:rPr>
        <w:fldChar w:fldCharType="separate"/>
      </w:r>
      <w:r w:rsidRPr="00E67C55">
        <w:rPr>
          <w:rFonts w:ascii="Arial" w:hAnsi="Arial" w:cs="Arial"/>
          <w:sz w:val="24"/>
          <w:szCs w:val="24"/>
        </w:rPr>
        <w:fldChar w:fldCharType="end"/>
      </w:r>
      <w:r w:rsidRPr="00E67C55">
        <w:rPr>
          <w:rFonts w:ascii="Arial" w:hAnsi="Arial" w:cs="Arial"/>
          <w:sz w:val="24"/>
          <w:szCs w:val="24"/>
        </w:rPr>
        <w:t xml:space="preserve"> </w:t>
      </w:r>
      <w:r w:rsidRPr="00E67C55">
        <w:rPr>
          <w:rFonts w:ascii="Arial" w:hAnsi="Arial" w:cs="Arial"/>
          <w:bCs/>
          <w:sz w:val="24"/>
          <w:szCs w:val="24"/>
        </w:rPr>
        <w:t>Esu informuotas (-a),</w:t>
      </w:r>
      <w:r w:rsidRPr="00E67C55">
        <w:rPr>
          <w:rFonts w:ascii="Arial" w:hAnsi="Arial" w:cs="Arial"/>
          <w:sz w:val="24"/>
          <w:szCs w:val="24"/>
        </w:rPr>
        <w:t xml:space="preserve"> kad šiame pranešime nurodyti mano asmens duomenys bus tvarkomi šio pra</w:t>
      </w:r>
      <w:r w:rsidR="00EE6936" w:rsidRPr="00E67C55">
        <w:rPr>
          <w:rFonts w:ascii="Arial" w:hAnsi="Arial" w:cs="Arial"/>
          <w:sz w:val="24"/>
          <w:szCs w:val="24"/>
        </w:rPr>
        <w:t>šymo</w:t>
      </w:r>
      <w:r w:rsidRPr="00E67C55">
        <w:rPr>
          <w:rFonts w:ascii="Arial" w:hAnsi="Arial" w:cs="Arial"/>
          <w:sz w:val="24"/>
          <w:szCs w:val="24"/>
        </w:rPr>
        <w:t xml:space="preserve"> nagrinėjimo tikslais.</w:t>
      </w:r>
    </w:p>
    <w:p w14:paraId="7BF2332E" w14:textId="77777777" w:rsidR="00CE3F12" w:rsidRDefault="00CE3F12" w:rsidP="00E67C55">
      <w:pPr>
        <w:spacing w:line="276" w:lineRule="auto"/>
        <w:rPr>
          <w:rFonts w:ascii="Arial" w:hAnsi="Arial" w:cs="Arial"/>
          <w:sz w:val="24"/>
          <w:szCs w:val="24"/>
        </w:rPr>
      </w:pPr>
    </w:p>
    <w:p w14:paraId="1DA5C945" w14:textId="5E79A66B" w:rsidR="003C73A5" w:rsidRPr="009C6E29" w:rsidRDefault="003C73A5" w:rsidP="00E67C55">
      <w:pPr>
        <w:spacing w:line="276" w:lineRule="auto"/>
        <w:rPr>
          <w:rFonts w:ascii="Arial" w:hAnsi="Arial" w:cs="Arial"/>
          <w:sz w:val="24"/>
          <w:szCs w:val="24"/>
          <w:u w:val="single"/>
        </w:rPr>
      </w:pPr>
      <w:r w:rsidRPr="009C6E29">
        <w:rPr>
          <w:rFonts w:ascii="Arial" w:hAnsi="Arial" w:cs="Arial"/>
          <w:sz w:val="24"/>
          <w:szCs w:val="24"/>
        </w:rPr>
        <w:t xml:space="preserve">Atsakymą pageidaučiau: </w:t>
      </w:r>
      <w:r w:rsidRPr="009C6E29">
        <w:rPr>
          <w:rFonts w:ascii="Arial" w:hAnsi="Arial" w:cs="Arial"/>
          <w:sz w:val="24"/>
          <w:szCs w:val="24"/>
        </w:rPr>
        <w:fldChar w:fldCharType="begin">
          <w:ffData>
            <w:name w:val="Check7"/>
            <w:enabled/>
            <w:calcOnExit w:val="0"/>
            <w:checkBox>
              <w:sizeAuto/>
              <w:default w:val="0"/>
            </w:checkBox>
          </w:ffData>
        </w:fldChar>
      </w:r>
      <w:r w:rsidRPr="009C6E29">
        <w:rPr>
          <w:rFonts w:ascii="Arial" w:hAnsi="Arial" w:cs="Arial"/>
          <w:sz w:val="24"/>
          <w:szCs w:val="24"/>
        </w:rPr>
        <w:instrText xml:space="preserve"> FORMCHECKBOX </w:instrText>
      </w:r>
      <w:r w:rsidRPr="009C6E29">
        <w:rPr>
          <w:rFonts w:ascii="Arial" w:hAnsi="Arial" w:cs="Arial"/>
          <w:sz w:val="24"/>
          <w:szCs w:val="24"/>
        </w:rPr>
      </w:r>
      <w:r w:rsidRPr="009C6E29">
        <w:rPr>
          <w:rFonts w:ascii="Arial" w:hAnsi="Arial" w:cs="Arial"/>
          <w:sz w:val="24"/>
          <w:szCs w:val="24"/>
        </w:rPr>
        <w:fldChar w:fldCharType="separate"/>
      </w:r>
      <w:r w:rsidRPr="009C6E29">
        <w:rPr>
          <w:rFonts w:ascii="Arial" w:hAnsi="Arial" w:cs="Arial"/>
          <w:sz w:val="24"/>
          <w:szCs w:val="24"/>
        </w:rPr>
        <w:fldChar w:fldCharType="end"/>
      </w:r>
      <w:r w:rsidRPr="00E67C55">
        <w:rPr>
          <w:rFonts w:ascii="Arial" w:hAnsi="Arial" w:cs="Arial"/>
          <w:sz w:val="24"/>
          <w:szCs w:val="24"/>
        </w:rPr>
        <w:t xml:space="preserve"> </w:t>
      </w:r>
      <w:r w:rsidRPr="009C6E29">
        <w:rPr>
          <w:rFonts w:ascii="Arial" w:hAnsi="Arial" w:cs="Arial"/>
          <w:sz w:val="24"/>
          <w:szCs w:val="24"/>
        </w:rPr>
        <w:t xml:space="preserve">gauti el. paštu, </w:t>
      </w:r>
      <w:r w:rsidRPr="009C6E29">
        <w:rPr>
          <w:rFonts w:ascii="Arial" w:hAnsi="Arial" w:cs="Arial"/>
          <w:sz w:val="24"/>
          <w:szCs w:val="24"/>
        </w:rPr>
        <w:fldChar w:fldCharType="begin">
          <w:ffData>
            <w:name w:val="Check7"/>
            <w:enabled/>
            <w:calcOnExit w:val="0"/>
            <w:checkBox>
              <w:sizeAuto/>
              <w:default w:val="0"/>
            </w:checkBox>
          </w:ffData>
        </w:fldChar>
      </w:r>
      <w:r w:rsidRPr="009C6E29">
        <w:rPr>
          <w:rFonts w:ascii="Arial" w:hAnsi="Arial" w:cs="Arial"/>
          <w:sz w:val="24"/>
          <w:szCs w:val="24"/>
        </w:rPr>
        <w:instrText xml:space="preserve"> FORMCHECKBOX </w:instrText>
      </w:r>
      <w:r w:rsidRPr="009C6E29">
        <w:rPr>
          <w:rFonts w:ascii="Arial" w:hAnsi="Arial" w:cs="Arial"/>
          <w:sz w:val="24"/>
          <w:szCs w:val="24"/>
        </w:rPr>
      </w:r>
      <w:r w:rsidRPr="009C6E29">
        <w:rPr>
          <w:rFonts w:ascii="Arial" w:hAnsi="Arial" w:cs="Arial"/>
          <w:sz w:val="24"/>
          <w:szCs w:val="24"/>
        </w:rPr>
        <w:fldChar w:fldCharType="separate"/>
      </w:r>
      <w:r w:rsidRPr="009C6E29">
        <w:rPr>
          <w:rFonts w:ascii="Arial" w:hAnsi="Arial" w:cs="Arial"/>
          <w:sz w:val="24"/>
          <w:szCs w:val="24"/>
        </w:rPr>
        <w:fldChar w:fldCharType="end"/>
      </w:r>
      <w:r w:rsidRPr="00E67C55">
        <w:rPr>
          <w:rFonts w:ascii="Arial" w:hAnsi="Arial" w:cs="Arial"/>
          <w:sz w:val="24"/>
          <w:szCs w:val="24"/>
        </w:rPr>
        <w:t xml:space="preserve"> </w:t>
      </w:r>
      <w:r w:rsidRPr="009C6E29">
        <w:rPr>
          <w:rFonts w:ascii="Arial" w:hAnsi="Arial" w:cs="Arial"/>
          <w:sz w:val="24"/>
          <w:szCs w:val="24"/>
        </w:rPr>
        <w:t xml:space="preserve">gauti paštu, </w:t>
      </w:r>
      <w:r w:rsidRPr="009C6E29">
        <w:rPr>
          <w:rFonts w:ascii="Arial" w:hAnsi="Arial" w:cs="Arial"/>
          <w:sz w:val="24"/>
          <w:szCs w:val="24"/>
        </w:rPr>
        <w:fldChar w:fldCharType="begin">
          <w:ffData>
            <w:name w:val="Check7"/>
            <w:enabled/>
            <w:calcOnExit w:val="0"/>
            <w:checkBox>
              <w:sizeAuto/>
              <w:default w:val="0"/>
            </w:checkBox>
          </w:ffData>
        </w:fldChar>
      </w:r>
      <w:r w:rsidRPr="009C6E29">
        <w:rPr>
          <w:rFonts w:ascii="Arial" w:hAnsi="Arial" w:cs="Arial"/>
          <w:sz w:val="24"/>
          <w:szCs w:val="24"/>
        </w:rPr>
        <w:instrText xml:space="preserve"> FORMCHECKBOX </w:instrText>
      </w:r>
      <w:r w:rsidRPr="009C6E29">
        <w:rPr>
          <w:rFonts w:ascii="Arial" w:hAnsi="Arial" w:cs="Arial"/>
          <w:sz w:val="24"/>
          <w:szCs w:val="24"/>
        </w:rPr>
      </w:r>
      <w:r w:rsidRPr="009C6E29">
        <w:rPr>
          <w:rFonts w:ascii="Arial" w:hAnsi="Arial" w:cs="Arial"/>
          <w:sz w:val="24"/>
          <w:szCs w:val="24"/>
        </w:rPr>
        <w:fldChar w:fldCharType="separate"/>
      </w:r>
      <w:r w:rsidRPr="009C6E29">
        <w:rPr>
          <w:rFonts w:ascii="Arial" w:hAnsi="Arial" w:cs="Arial"/>
          <w:sz w:val="24"/>
          <w:szCs w:val="24"/>
        </w:rPr>
        <w:fldChar w:fldCharType="end"/>
      </w:r>
      <w:r w:rsidRPr="009C6E29">
        <w:rPr>
          <w:rFonts w:ascii="Arial" w:hAnsi="Arial" w:cs="Arial"/>
          <w:sz w:val="24"/>
          <w:szCs w:val="24"/>
        </w:rPr>
        <w:t xml:space="preserve"> atsiimti</w:t>
      </w:r>
      <w:r w:rsidRPr="00001B57">
        <w:rPr>
          <w:rFonts w:ascii="Arial" w:hAnsi="Arial" w:cs="Arial"/>
          <w:sz w:val="24"/>
          <w:szCs w:val="24"/>
        </w:rPr>
        <w:t xml:space="preserve"> </w:t>
      </w:r>
      <w:r w:rsidRPr="009C6E29">
        <w:rPr>
          <w:rFonts w:ascii="Arial" w:hAnsi="Arial" w:cs="Arial"/>
          <w:sz w:val="24"/>
          <w:szCs w:val="24"/>
        </w:rPr>
        <w:t>asmeniškai</w:t>
      </w:r>
    </w:p>
    <w:p w14:paraId="50E51F42" w14:textId="77777777" w:rsidR="00001B57" w:rsidRPr="005A7025" w:rsidRDefault="00001B57" w:rsidP="00205EA2">
      <w:pPr>
        <w:suppressAutoHyphens/>
        <w:spacing w:line="276" w:lineRule="auto"/>
        <w:ind w:firstLine="284"/>
        <w:contextualSpacing/>
        <w:jc w:val="both"/>
        <w:rPr>
          <w:rFonts w:ascii="Arial" w:hAnsi="Arial" w:cs="Arial"/>
          <w:sz w:val="24"/>
          <w:szCs w:val="24"/>
          <w:lang w:eastAsia="ar-SA"/>
        </w:rPr>
      </w:pPr>
    </w:p>
    <w:p w14:paraId="5DBF5808" w14:textId="2AED06D0" w:rsidR="00FE7BE1" w:rsidRPr="005A7025" w:rsidRDefault="00FE7BE1" w:rsidP="005A7025">
      <w:pPr>
        <w:spacing w:after="0" w:line="240" w:lineRule="auto"/>
        <w:jc w:val="both"/>
        <w:rPr>
          <w:rFonts w:ascii="Arial" w:hAnsi="Arial" w:cs="Arial"/>
          <w:sz w:val="24"/>
          <w:szCs w:val="24"/>
        </w:rPr>
      </w:pPr>
      <w:r w:rsidRPr="005A7025">
        <w:rPr>
          <w:rFonts w:ascii="Arial" w:hAnsi="Arial" w:cs="Arial"/>
          <w:sz w:val="24"/>
          <w:szCs w:val="24"/>
        </w:rPr>
        <w:t>___________</w:t>
      </w:r>
      <w:r w:rsidR="005A7025">
        <w:rPr>
          <w:rFonts w:ascii="Arial" w:hAnsi="Arial" w:cs="Arial"/>
          <w:sz w:val="24"/>
          <w:szCs w:val="24"/>
        </w:rPr>
        <w:t>_____________</w:t>
      </w:r>
      <w:r w:rsidRPr="005A7025">
        <w:rPr>
          <w:rFonts w:ascii="Arial" w:hAnsi="Arial" w:cs="Arial"/>
          <w:sz w:val="24"/>
          <w:szCs w:val="24"/>
        </w:rPr>
        <w:tab/>
      </w:r>
      <w:r w:rsidR="005A7025">
        <w:rPr>
          <w:rFonts w:ascii="Arial" w:hAnsi="Arial" w:cs="Arial"/>
          <w:sz w:val="24"/>
          <w:szCs w:val="24"/>
        </w:rPr>
        <w:tab/>
      </w:r>
      <w:r w:rsidRPr="005A7025">
        <w:rPr>
          <w:rFonts w:ascii="Arial" w:hAnsi="Arial" w:cs="Arial"/>
          <w:sz w:val="24"/>
          <w:szCs w:val="24"/>
        </w:rPr>
        <w:t>_____________________________</w:t>
      </w:r>
    </w:p>
    <w:p w14:paraId="10A11562" w14:textId="2BD81D53" w:rsidR="00FE7BE1" w:rsidRPr="005A7025" w:rsidRDefault="00FE7BE1" w:rsidP="005A7025">
      <w:pPr>
        <w:spacing w:after="0" w:line="240" w:lineRule="auto"/>
        <w:ind w:firstLine="1296"/>
        <w:jc w:val="both"/>
        <w:rPr>
          <w:rFonts w:ascii="Arial" w:hAnsi="Arial" w:cs="Arial"/>
          <w:sz w:val="24"/>
          <w:szCs w:val="24"/>
          <w:vertAlign w:val="superscript"/>
        </w:rPr>
      </w:pPr>
      <w:r w:rsidRPr="005A7025">
        <w:rPr>
          <w:rFonts w:ascii="Arial" w:hAnsi="Arial" w:cs="Arial"/>
          <w:sz w:val="24"/>
          <w:szCs w:val="24"/>
          <w:vertAlign w:val="superscript"/>
        </w:rPr>
        <w:t>(parašas)</w:t>
      </w:r>
      <w:r w:rsidRPr="005A7025">
        <w:rPr>
          <w:rFonts w:ascii="Arial" w:hAnsi="Arial" w:cs="Arial"/>
          <w:sz w:val="24"/>
          <w:szCs w:val="24"/>
          <w:vertAlign w:val="superscript"/>
        </w:rPr>
        <w:tab/>
      </w:r>
      <w:r w:rsidRPr="005A7025">
        <w:rPr>
          <w:rFonts w:ascii="Arial" w:hAnsi="Arial" w:cs="Arial"/>
          <w:sz w:val="24"/>
          <w:szCs w:val="24"/>
          <w:vertAlign w:val="superscript"/>
        </w:rPr>
        <w:tab/>
      </w:r>
      <w:r w:rsidR="005A7025">
        <w:rPr>
          <w:rFonts w:ascii="Arial" w:hAnsi="Arial" w:cs="Arial"/>
          <w:sz w:val="24"/>
          <w:szCs w:val="24"/>
          <w:vertAlign w:val="superscript"/>
        </w:rPr>
        <w:tab/>
      </w:r>
      <w:r w:rsidR="00864548">
        <w:rPr>
          <w:rFonts w:ascii="Arial" w:hAnsi="Arial" w:cs="Arial"/>
          <w:sz w:val="24"/>
          <w:szCs w:val="24"/>
          <w:vertAlign w:val="superscript"/>
        </w:rPr>
        <w:tab/>
      </w:r>
      <w:r w:rsidRPr="005A7025">
        <w:rPr>
          <w:rFonts w:ascii="Arial" w:hAnsi="Arial" w:cs="Arial"/>
          <w:sz w:val="24"/>
          <w:szCs w:val="24"/>
          <w:vertAlign w:val="superscript"/>
        </w:rPr>
        <w:t>(vardas ir pavardė)</w:t>
      </w:r>
    </w:p>
    <w:p w14:paraId="0EBE085A" w14:textId="0A6F1C8E" w:rsidR="00FE7BE1" w:rsidRDefault="00FE7BE1" w:rsidP="003C73A5">
      <w:pPr>
        <w:spacing w:after="0" w:line="240" w:lineRule="auto"/>
        <w:rPr>
          <w:rFonts w:ascii="Arial" w:hAnsi="Arial" w:cs="Arial"/>
          <w:sz w:val="24"/>
          <w:szCs w:val="24"/>
        </w:rPr>
      </w:pPr>
    </w:p>
    <w:p w14:paraId="304637F8" w14:textId="77777777" w:rsidR="00FB63F6" w:rsidRDefault="00FB63F6" w:rsidP="003C73A5">
      <w:pPr>
        <w:spacing w:after="0" w:line="240" w:lineRule="auto"/>
        <w:rPr>
          <w:rFonts w:ascii="Arial" w:hAnsi="Arial" w:cs="Arial"/>
          <w:sz w:val="24"/>
          <w:szCs w:val="24"/>
        </w:rPr>
      </w:pPr>
    </w:p>
    <w:p w14:paraId="62C1407D" w14:textId="77777777" w:rsidR="00FB63F6" w:rsidRPr="00A23C68" w:rsidRDefault="00FB63F6" w:rsidP="00FB63F6">
      <w:pPr>
        <w:spacing w:line="276" w:lineRule="auto"/>
        <w:rPr>
          <w:rFonts w:ascii="Arial" w:hAnsi="Arial" w:cs="Arial"/>
          <w:sz w:val="16"/>
          <w:szCs w:val="16"/>
        </w:rPr>
      </w:pPr>
      <w:bookmarkStart w:id="0" w:name="_Hlk235110185"/>
      <w:r w:rsidRPr="00A23C68">
        <w:rPr>
          <w:rFonts w:ascii="Arial" w:hAnsi="Arial" w:cs="Arial"/>
          <w:sz w:val="16"/>
          <w:szCs w:val="16"/>
        </w:rPr>
        <w:t xml:space="preserve">Informuojame Jus, jog Jūsų asmens duomenų valdytojas yra Alytaus miesto savivaldybės administracija, juridinio asmens kodas 188706935, Rotušės a. 4, 62141 Alytus, tel. +370 315 55 111, +370 610 30 896, el. p. </w:t>
      </w:r>
      <w:hyperlink r:id="rId8" w:history="1">
        <w:r w:rsidRPr="00A23C68">
          <w:rPr>
            <w:rStyle w:val="Hipersaitas"/>
            <w:rFonts w:ascii="Arial" w:hAnsi="Arial" w:cs="Arial"/>
            <w:sz w:val="16"/>
            <w:szCs w:val="16"/>
          </w:rPr>
          <w:t>info@alytus.lt</w:t>
        </w:r>
      </w:hyperlink>
      <w:r w:rsidRPr="00A23C68">
        <w:rPr>
          <w:rFonts w:ascii="Arial" w:hAnsi="Arial" w:cs="Arial"/>
          <w:sz w:val="16"/>
          <w:szCs w:val="16"/>
        </w:rPr>
        <w:t xml:space="preserve">. Savivaldybės administracijos duomenų apsaugos pareigūno kontaktai: tel. +370 315 55 138, +370 611 31 043, el. p. </w:t>
      </w:r>
      <w:hyperlink r:id="rId9" w:history="1">
        <w:r w:rsidRPr="00A23C68">
          <w:rPr>
            <w:rStyle w:val="Hipersaitas"/>
            <w:rFonts w:ascii="Arial" w:hAnsi="Arial" w:cs="Arial"/>
            <w:sz w:val="16"/>
            <w:szCs w:val="16"/>
          </w:rPr>
          <w:t>dap@alytus.lt</w:t>
        </w:r>
      </w:hyperlink>
      <w:r w:rsidRPr="00A23C68">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438B42C1" w14:textId="1B955269" w:rsidR="00FE7BE1" w:rsidRPr="00205EA2" w:rsidRDefault="00FB63F6" w:rsidP="003F0C1B">
      <w:pPr>
        <w:spacing w:line="276" w:lineRule="auto"/>
        <w:rPr>
          <w:rFonts w:ascii="Arial" w:eastAsia="Times New Roman" w:hAnsi="Arial" w:cs="Arial"/>
          <w:color w:val="4B4B4B"/>
          <w:sz w:val="20"/>
          <w:szCs w:val="20"/>
          <w:vertAlign w:val="subscript"/>
          <w:lang w:eastAsia="lt-LT"/>
        </w:rPr>
      </w:pPr>
      <w:r w:rsidRPr="00A23C68">
        <w:rPr>
          <w:rFonts w:ascii="Arial" w:hAnsi="Arial" w:cs="Arial"/>
          <w:sz w:val="16"/>
          <w:szCs w:val="16"/>
        </w:rPr>
        <w:t xml:space="preserve">Daugiau informacijos apie asmens duomenų tvarkymą galite rasti </w:t>
      </w:r>
      <w:hyperlink r:id="rId10" w:history="1">
        <w:r w:rsidRPr="00A23C68">
          <w:rPr>
            <w:rStyle w:val="Hipersaitas"/>
            <w:rFonts w:ascii="Arial" w:hAnsi="Arial" w:cs="Arial"/>
            <w:sz w:val="16"/>
            <w:szCs w:val="16"/>
          </w:rPr>
          <w:t>https://alytus.lt/lt/gyventojams/asmens-duomenu-apsauga</w:t>
        </w:r>
      </w:hyperlink>
      <w:r w:rsidRPr="00A23C68">
        <w:rPr>
          <w:rFonts w:ascii="Arial" w:hAnsi="Arial" w:cs="Arial"/>
          <w:sz w:val="16"/>
          <w:szCs w:val="16"/>
          <w:lang w:val="pt-BR"/>
        </w:rPr>
        <w:t>.</w:t>
      </w:r>
      <w:bookmarkEnd w:id="0"/>
    </w:p>
    <w:sectPr w:rsidR="00FE7BE1" w:rsidRPr="00205EA2" w:rsidSect="003A17FF">
      <w:headerReference w:type="default" r:id="rId11"/>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49E0" w14:textId="77777777" w:rsidR="002D3924" w:rsidRDefault="002D3924" w:rsidP="007813E1">
      <w:pPr>
        <w:spacing w:after="0" w:line="240" w:lineRule="auto"/>
      </w:pPr>
      <w:r>
        <w:separator/>
      </w:r>
    </w:p>
  </w:endnote>
  <w:endnote w:type="continuationSeparator" w:id="0">
    <w:p w14:paraId="0E554D29" w14:textId="77777777" w:rsidR="002D3924" w:rsidRDefault="002D3924" w:rsidP="0078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970A0" w14:textId="77777777" w:rsidR="002D3924" w:rsidRDefault="002D3924" w:rsidP="007813E1">
      <w:pPr>
        <w:spacing w:after="0" w:line="240" w:lineRule="auto"/>
      </w:pPr>
      <w:r>
        <w:separator/>
      </w:r>
    </w:p>
  </w:footnote>
  <w:footnote w:type="continuationSeparator" w:id="0">
    <w:p w14:paraId="451300A2" w14:textId="77777777" w:rsidR="002D3924" w:rsidRDefault="002D3924" w:rsidP="00781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BBB1" w14:textId="2F347524" w:rsidR="003A17FF" w:rsidRPr="003A17FF" w:rsidRDefault="003A17FF" w:rsidP="003A17FF">
    <w:pPr>
      <w:pStyle w:val="Porat"/>
      <w:jc w:val="right"/>
      <w:rPr>
        <w:i/>
        <w:iCs/>
        <w:sz w:val="20"/>
        <w:szCs w:val="20"/>
      </w:rPr>
    </w:pPr>
    <w:r w:rsidRPr="003A17FF">
      <w:rPr>
        <w:i/>
        <w:iCs/>
        <w:sz w:val="20"/>
        <w:szCs w:val="20"/>
      </w:rPr>
      <w:t>KUS12 prašymo forma</w:t>
    </w:r>
    <w:r w:rsidR="00F63F2C">
      <w:rPr>
        <w:i/>
        <w:iCs/>
        <w:sz w:val="20"/>
        <w:szCs w:val="20"/>
      </w:rPr>
      <w:t xml:space="preserve"> nepriziurimoms</w:t>
    </w:r>
    <w:r w:rsidRPr="003A17FF">
      <w:rPr>
        <w:i/>
        <w:iCs/>
        <w:sz w:val="20"/>
        <w:szCs w:val="20"/>
      </w:rPr>
      <w:t>.v</w:t>
    </w:r>
    <w:r w:rsidR="00F63F2C">
      <w:rPr>
        <w:i/>
        <w:iCs/>
        <w:sz w:val="20"/>
        <w:szCs w:val="20"/>
      </w:rPr>
      <w:t>3</w:t>
    </w:r>
    <w:r w:rsidRPr="003A17FF">
      <w:rPr>
        <w:i/>
        <w:iCs/>
        <w:sz w:val="20"/>
        <w:szCs w:val="20"/>
      </w:rPr>
      <w:t xml:space="preserve"> (2026-07)</w:t>
    </w:r>
  </w:p>
  <w:p w14:paraId="725687CA" w14:textId="77777777" w:rsidR="003A17FF" w:rsidRDefault="003A17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3"/>
  </w:num>
  <w:num w:numId="2" w16cid:durableId="771434627">
    <w:abstractNumId w:val="1"/>
  </w:num>
  <w:num w:numId="3" w16cid:durableId="344482509">
    <w:abstractNumId w:val="4"/>
  </w:num>
  <w:num w:numId="4" w16cid:durableId="2138330541">
    <w:abstractNumId w:val="2"/>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01B57"/>
    <w:rsid w:val="00013F03"/>
    <w:rsid w:val="00045157"/>
    <w:rsid w:val="000470ED"/>
    <w:rsid w:val="00055DB2"/>
    <w:rsid w:val="00082658"/>
    <w:rsid w:val="000930FF"/>
    <w:rsid w:val="00095EE7"/>
    <w:rsid w:val="000A7680"/>
    <w:rsid w:val="000B7494"/>
    <w:rsid w:val="000D1F73"/>
    <w:rsid w:val="000F3485"/>
    <w:rsid w:val="00107F6B"/>
    <w:rsid w:val="00110FD2"/>
    <w:rsid w:val="00112075"/>
    <w:rsid w:val="001305A2"/>
    <w:rsid w:val="00136F4D"/>
    <w:rsid w:val="00156929"/>
    <w:rsid w:val="001C1B31"/>
    <w:rsid w:val="001F33ED"/>
    <w:rsid w:val="00202715"/>
    <w:rsid w:val="00205EA2"/>
    <w:rsid w:val="002079DC"/>
    <w:rsid w:val="002179F1"/>
    <w:rsid w:val="00227CC2"/>
    <w:rsid w:val="002424D5"/>
    <w:rsid w:val="00255E64"/>
    <w:rsid w:val="0028535A"/>
    <w:rsid w:val="002951DC"/>
    <w:rsid w:val="00295503"/>
    <w:rsid w:val="002958CF"/>
    <w:rsid w:val="002D3924"/>
    <w:rsid w:val="00304E61"/>
    <w:rsid w:val="00306C2A"/>
    <w:rsid w:val="00314E54"/>
    <w:rsid w:val="00315383"/>
    <w:rsid w:val="003264E9"/>
    <w:rsid w:val="00330772"/>
    <w:rsid w:val="00344A8D"/>
    <w:rsid w:val="00362C92"/>
    <w:rsid w:val="00365F52"/>
    <w:rsid w:val="00371298"/>
    <w:rsid w:val="0039331D"/>
    <w:rsid w:val="003A17FF"/>
    <w:rsid w:val="003A63D4"/>
    <w:rsid w:val="003C363D"/>
    <w:rsid w:val="003C73A5"/>
    <w:rsid w:val="003F0C1B"/>
    <w:rsid w:val="003F1784"/>
    <w:rsid w:val="003F2F95"/>
    <w:rsid w:val="00403433"/>
    <w:rsid w:val="004464F0"/>
    <w:rsid w:val="00460BB0"/>
    <w:rsid w:val="004640E8"/>
    <w:rsid w:val="00491933"/>
    <w:rsid w:val="00492B82"/>
    <w:rsid w:val="004B1580"/>
    <w:rsid w:val="004B7557"/>
    <w:rsid w:val="0053007C"/>
    <w:rsid w:val="005521D0"/>
    <w:rsid w:val="005548A8"/>
    <w:rsid w:val="00560D57"/>
    <w:rsid w:val="005A7025"/>
    <w:rsid w:val="005B7E84"/>
    <w:rsid w:val="005C0236"/>
    <w:rsid w:val="005D0DDB"/>
    <w:rsid w:val="005E0D5B"/>
    <w:rsid w:val="005F7208"/>
    <w:rsid w:val="006042D9"/>
    <w:rsid w:val="0061377A"/>
    <w:rsid w:val="006144BC"/>
    <w:rsid w:val="00641C3E"/>
    <w:rsid w:val="00667872"/>
    <w:rsid w:val="006763FA"/>
    <w:rsid w:val="006E16BE"/>
    <w:rsid w:val="00726219"/>
    <w:rsid w:val="00726EB5"/>
    <w:rsid w:val="00736EA0"/>
    <w:rsid w:val="007813E1"/>
    <w:rsid w:val="00784E99"/>
    <w:rsid w:val="0078529E"/>
    <w:rsid w:val="007927A5"/>
    <w:rsid w:val="007C7E95"/>
    <w:rsid w:val="007E4E7A"/>
    <w:rsid w:val="007E7EE3"/>
    <w:rsid w:val="00832410"/>
    <w:rsid w:val="00835650"/>
    <w:rsid w:val="00864548"/>
    <w:rsid w:val="008904A0"/>
    <w:rsid w:val="008C7EFD"/>
    <w:rsid w:val="00901C3D"/>
    <w:rsid w:val="00914CC4"/>
    <w:rsid w:val="00955051"/>
    <w:rsid w:val="0095625A"/>
    <w:rsid w:val="00967508"/>
    <w:rsid w:val="009816CD"/>
    <w:rsid w:val="00983601"/>
    <w:rsid w:val="009908E1"/>
    <w:rsid w:val="009B7448"/>
    <w:rsid w:val="009C6E29"/>
    <w:rsid w:val="009D2EE3"/>
    <w:rsid w:val="00A12FEA"/>
    <w:rsid w:val="00A170EA"/>
    <w:rsid w:val="00A85441"/>
    <w:rsid w:val="00A92297"/>
    <w:rsid w:val="00AA0C0B"/>
    <w:rsid w:val="00AE4C7E"/>
    <w:rsid w:val="00AF03A4"/>
    <w:rsid w:val="00AF42DE"/>
    <w:rsid w:val="00AF667A"/>
    <w:rsid w:val="00B16B6F"/>
    <w:rsid w:val="00B267F7"/>
    <w:rsid w:val="00B42CB1"/>
    <w:rsid w:val="00B564C8"/>
    <w:rsid w:val="00B662C6"/>
    <w:rsid w:val="00B722F0"/>
    <w:rsid w:val="00B7396E"/>
    <w:rsid w:val="00BC2ADE"/>
    <w:rsid w:val="00BC3E6C"/>
    <w:rsid w:val="00BC4F4E"/>
    <w:rsid w:val="00C23EA8"/>
    <w:rsid w:val="00C44552"/>
    <w:rsid w:val="00C6433A"/>
    <w:rsid w:val="00C65F36"/>
    <w:rsid w:val="00C672FF"/>
    <w:rsid w:val="00C749EF"/>
    <w:rsid w:val="00C843EE"/>
    <w:rsid w:val="00C84A50"/>
    <w:rsid w:val="00CA49B6"/>
    <w:rsid w:val="00CD621A"/>
    <w:rsid w:val="00CE3F12"/>
    <w:rsid w:val="00D066C0"/>
    <w:rsid w:val="00D2355C"/>
    <w:rsid w:val="00D55B6B"/>
    <w:rsid w:val="00D5783B"/>
    <w:rsid w:val="00D80B95"/>
    <w:rsid w:val="00D9602F"/>
    <w:rsid w:val="00D96B73"/>
    <w:rsid w:val="00DB6777"/>
    <w:rsid w:val="00DE7BA4"/>
    <w:rsid w:val="00DF0A69"/>
    <w:rsid w:val="00DF274F"/>
    <w:rsid w:val="00E55185"/>
    <w:rsid w:val="00E67C55"/>
    <w:rsid w:val="00E8732F"/>
    <w:rsid w:val="00EE43FB"/>
    <w:rsid w:val="00EE6936"/>
    <w:rsid w:val="00F35F51"/>
    <w:rsid w:val="00F443C5"/>
    <w:rsid w:val="00F63F2C"/>
    <w:rsid w:val="00F67F3B"/>
    <w:rsid w:val="00FB1429"/>
    <w:rsid w:val="00FB63F6"/>
    <w:rsid w:val="00FC0F47"/>
    <w:rsid w:val="00FC550F"/>
    <w:rsid w:val="00FE7B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1"/>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customStyle="1" w:styleId="LLCTekstas">
    <w:name w:val="LLCTekstas"/>
    <w:basedOn w:val="Numatytasispastraiposriftas"/>
    <w:rsid w:val="00BC4F4E"/>
  </w:style>
  <w:style w:type="paragraph" w:styleId="Antrats">
    <w:name w:val="header"/>
    <w:basedOn w:val="prastasis"/>
    <w:link w:val="AntratsDiagrama"/>
    <w:uiPriority w:val="99"/>
    <w:unhideWhenUsed/>
    <w:rsid w:val="00BC4F4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C4F4E"/>
  </w:style>
  <w:style w:type="paragraph" w:styleId="Porat">
    <w:name w:val="footer"/>
    <w:basedOn w:val="prastasis"/>
    <w:link w:val="PoratDiagrama"/>
    <w:uiPriority w:val="99"/>
    <w:unhideWhenUsed/>
    <w:rsid w:val="007813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813E1"/>
  </w:style>
  <w:style w:type="paragraph" w:styleId="Pataisymai">
    <w:name w:val="Revision"/>
    <w:hidden/>
    <w:uiPriority w:val="99"/>
    <w:semiHidden/>
    <w:rsid w:val="005521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989359219">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ytu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alytus.lt/document/5835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lytus.lt/lt/gyventojams/asmens-duomenu-apsauga" TargetMode="External"/><Relationship Id="rId4" Type="http://schemas.openxmlformats.org/officeDocument/2006/relationships/webSettings" Target="webSettings.xml"/><Relationship Id="rId9" Type="http://schemas.openxmlformats.org/officeDocument/2006/relationships/hyperlink" Target="mailto:dap@alyt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1533</Words>
  <Characters>875</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Kristina Budrikaitė</cp:lastModifiedBy>
  <cp:revision>3</cp:revision>
  <cp:lastPrinted>2024-01-26T12:16:00Z</cp:lastPrinted>
  <dcterms:created xsi:type="dcterms:W3CDTF">2026-07-27T08:12:00Z</dcterms:created>
  <dcterms:modified xsi:type="dcterms:W3CDTF">2026-07-27T08:12:00Z</dcterms:modified>
</cp:coreProperties>
</file>