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7AD7A" w14:textId="77777777" w:rsidR="00DD5113" w:rsidRPr="00DD5113" w:rsidRDefault="00DD5113" w:rsidP="00DD5113">
      <w:pPr>
        <w:spacing w:after="0" w:line="240" w:lineRule="auto"/>
        <w:ind w:firstLine="5529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PATVIRTINTA</w:t>
      </w:r>
    </w:p>
    <w:p w14:paraId="36F6E056" w14:textId="77777777" w:rsidR="00DD5113" w:rsidRPr="00DD5113" w:rsidRDefault="00DD5113" w:rsidP="00DD5113">
      <w:pPr>
        <w:spacing w:after="0" w:line="240" w:lineRule="auto"/>
        <w:ind w:firstLine="5529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Alytaus miesto savivaldybės</w:t>
      </w:r>
    </w:p>
    <w:p w14:paraId="380913DE" w14:textId="77777777" w:rsidR="00DD5113" w:rsidRPr="00DD5113" w:rsidRDefault="00DD5113" w:rsidP="00DD5113">
      <w:pPr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administracijos direktoriaus</w:t>
      </w:r>
    </w:p>
    <w:p w14:paraId="4F4BF035" w14:textId="7ABC1D9D" w:rsidR="00DD5113" w:rsidRPr="00DD5113" w:rsidRDefault="00DD5113" w:rsidP="00DD5113">
      <w:pPr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2026 m.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rugsėjo 11</w:t>
      </w: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d.</w:t>
      </w:r>
    </w:p>
    <w:p w14:paraId="2F4B02D0" w14:textId="0AB772F7" w:rsidR="00DD5113" w:rsidRPr="00DD5113" w:rsidRDefault="00DD5113" w:rsidP="00DD5113">
      <w:pPr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įsakymu Nr.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DV-664</w:t>
      </w:r>
    </w:p>
    <w:p w14:paraId="6BB7AC11" w14:textId="77777777" w:rsidR="00DD5113" w:rsidRPr="00DD5113" w:rsidRDefault="00DD5113" w:rsidP="00DD5113">
      <w:pPr>
        <w:keepNext/>
        <w:keepLines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</w:p>
    <w:p w14:paraId="00510576" w14:textId="77777777" w:rsidR="00DD5113" w:rsidRPr="00DD5113" w:rsidRDefault="00DD5113" w:rsidP="00DD5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</w:p>
    <w:p w14:paraId="3F4B27F4" w14:textId="77777777" w:rsidR="00DD5113" w:rsidRPr="00DD5113" w:rsidRDefault="00DD5113" w:rsidP="00DD5113">
      <w:pPr>
        <w:spacing w:after="0" w:line="240" w:lineRule="auto"/>
        <w:jc w:val="center"/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  <w:t xml:space="preserve">ALYTAUS MIESTO SAVIVALDYBĖS ADMINISTRACIJOS </w:t>
      </w:r>
    </w:p>
    <w:p w14:paraId="41489C4D" w14:textId="77777777" w:rsidR="00DD5113" w:rsidRPr="00DD5113" w:rsidRDefault="00DD5113" w:rsidP="00DD5113">
      <w:pPr>
        <w:spacing w:after="0" w:line="240" w:lineRule="auto"/>
        <w:jc w:val="center"/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  <w:t>KULTŪROS SKYRIAUS</w:t>
      </w:r>
    </w:p>
    <w:p w14:paraId="19A103FA" w14:textId="77777777" w:rsidR="00DD5113" w:rsidRPr="00DD5113" w:rsidRDefault="00DD5113" w:rsidP="00DD5113">
      <w:pPr>
        <w:spacing w:after="0" w:line="240" w:lineRule="auto"/>
        <w:jc w:val="center"/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  <w:t>SPECIALISTO</w:t>
      </w:r>
    </w:p>
    <w:p w14:paraId="512244AB" w14:textId="77777777" w:rsidR="00DD5113" w:rsidRPr="00DD5113" w:rsidRDefault="00DD5113" w:rsidP="00DD5113">
      <w:pPr>
        <w:spacing w:after="0" w:line="240" w:lineRule="auto"/>
        <w:jc w:val="center"/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  <w:t>PAREIGYBĖS APRAŠYMAS</w:t>
      </w:r>
    </w:p>
    <w:p w14:paraId="2AB12C77" w14:textId="77777777" w:rsidR="00DD5113" w:rsidRPr="00DD5113" w:rsidRDefault="00DD5113" w:rsidP="00DD5113">
      <w:pPr>
        <w:spacing w:after="0" w:line="240" w:lineRule="auto"/>
        <w:jc w:val="center"/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</w:pPr>
    </w:p>
    <w:p w14:paraId="6A038AA0" w14:textId="77777777" w:rsidR="00DD5113" w:rsidRPr="00DD5113" w:rsidRDefault="00DD5113" w:rsidP="00DD5113">
      <w:pPr>
        <w:spacing w:after="0" w:line="240" w:lineRule="auto"/>
        <w:jc w:val="center"/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  <w:t>I SKYRIUS</w:t>
      </w:r>
    </w:p>
    <w:p w14:paraId="24E9FB36" w14:textId="77777777" w:rsidR="00DD5113" w:rsidRPr="00DD5113" w:rsidRDefault="00DD5113" w:rsidP="00DD5113">
      <w:pPr>
        <w:spacing w:after="0" w:line="240" w:lineRule="auto"/>
        <w:jc w:val="center"/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  <w:t>PAREIGYBĖS CHARAKTERISTIKA</w:t>
      </w:r>
    </w:p>
    <w:p w14:paraId="3F570D5A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</w:p>
    <w:p w14:paraId="09A7FB28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  <w:t>1. Kultūros skyriaus specialistas yra darbuotojas, dirbantis pagal darbo sutartį ir priskiriamas trečiai pareigybių grupei.</w:t>
      </w:r>
    </w:p>
    <w:p w14:paraId="0C5AEF9F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  <w:t>2. Pareigybės lygis – A2.</w:t>
      </w:r>
    </w:p>
    <w:p w14:paraId="17A7622F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</w:p>
    <w:p w14:paraId="0B6E5A21" w14:textId="77777777" w:rsidR="00DD5113" w:rsidRPr="00DD5113" w:rsidRDefault="00DD5113" w:rsidP="00DD5113">
      <w:pPr>
        <w:spacing w:after="0" w:line="240" w:lineRule="auto"/>
        <w:jc w:val="center"/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  <w:t>II SKYRIUS</w:t>
      </w:r>
    </w:p>
    <w:p w14:paraId="2384482E" w14:textId="77777777" w:rsidR="00DD5113" w:rsidRPr="00DD5113" w:rsidRDefault="00DD5113" w:rsidP="00DD5113">
      <w:pPr>
        <w:spacing w:after="0" w:line="240" w:lineRule="auto"/>
        <w:jc w:val="center"/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  <w:t>SPECIALŪS REIKALAVIMAI ŠIAS PAREIGAS EINANČIAM DARBUOTOJUI</w:t>
      </w:r>
    </w:p>
    <w:p w14:paraId="24D1DC49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</w:p>
    <w:p w14:paraId="21FCB29D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  <w:bookmarkStart w:id="0" w:name="_Hlk150953696"/>
      <w:r w:rsidRPr="00DD5113"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  <w:t>3. Darbuotojas, einantis šias pareigas, turi atitikti šiuos specialius reikalavimus:</w:t>
      </w:r>
    </w:p>
    <w:p w14:paraId="765CFF8F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  <w:t xml:space="preserve">3.1. turėti ne žemesnį kaip aukštąjį </w:t>
      </w: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4"/>
          <w:lang w:eastAsia="lt-LT"/>
          <w14:ligatures w14:val="none"/>
        </w:rPr>
        <w:t>koleginį kultūros</w:t>
      </w: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studijų krypties arba komunikacijos studijų krypties</w:t>
      </w:r>
      <w:r w:rsidRPr="00DD5113"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  <w:t xml:space="preserve"> išsilavinimą;</w:t>
      </w: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 </w:t>
      </w:r>
    </w:p>
    <w:p w14:paraId="68C4F893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  <w:t>3.2. turėti ne mažesnę kaip 2 metų kultūros ar komunikacijos darbo patirtį;</w:t>
      </w:r>
    </w:p>
    <w:p w14:paraId="67810155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  <w:t xml:space="preserve">3.3. </w:t>
      </w: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būti susipažinęs ir gebėti taikyti Lietuvos Respublikos įstatymus, Vyriausybės nutarimus ir kitus teisės aktus, reglamentuojančius viešąjį administravimą ir vietos savivaldą. Išmanyti Lietuvos kultūros politikos pagrindų įstatymą, </w:t>
      </w:r>
      <w:r w:rsidRPr="00DD5113"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  <w:t>Valstybinės kalbos įstatymą, kitus teisės aktus, reglamentuojančius Lietuvos Respublikos kultūrą, valstybinės kalbos vartojimą ir taisyklingumą, dokumentų valdymą ir naudojimą, teisės aktų rengimą;</w:t>
      </w:r>
    </w:p>
    <w:p w14:paraId="5B1D033A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  <w:t>3.4. gebėti:</w:t>
      </w:r>
    </w:p>
    <w:p w14:paraId="0311B0C0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  <w:t xml:space="preserve">3.4.1. savarankiškai planuoti, nusistatyti prioritetus ir organizuoti veiklą ir pasitelkti į pagalbą kitus asmenis (projektų valdymo gebėjimai); </w:t>
      </w:r>
    </w:p>
    <w:p w14:paraId="58B65FB5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  <w:t>3.4.2. kūrybiškai mąstyti, kurti ir suprasti vizualinę medžiagą;</w:t>
      </w:r>
    </w:p>
    <w:p w14:paraId="6782982B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  <w:t>3.4.3. sklandžiai dėstyti mintis raštu ir žodžiu;</w:t>
      </w:r>
    </w:p>
    <w:p w14:paraId="18148C4E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3.4.4. valdyti, kaupti ir sisteminti informaciją, rengti išvadas;</w:t>
      </w:r>
    </w:p>
    <w:p w14:paraId="67574847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  <w:t>3.5. mokėti:</w:t>
      </w:r>
    </w:p>
    <w:p w14:paraId="1A7CB1A0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strike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  <w:t xml:space="preserve">3.5.1. dirbti kompiuterio „Microsoft Office“ programų paketu. </w:t>
      </w:r>
    </w:p>
    <w:p w14:paraId="3CB6F4D5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  <w:t>3.5.2. anglų kalbą B2 lygiu.</w:t>
      </w:r>
    </w:p>
    <w:bookmarkEnd w:id="0"/>
    <w:p w14:paraId="51DB6193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</w:p>
    <w:p w14:paraId="683B2834" w14:textId="77777777" w:rsidR="00DD5113" w:rsidRPr="00DD5113" w:rsidRDefault="00DD5113" w:rsidP="00DD5113">
      <w:pPr>
        <w:spacing w:after="0" w:line="240" w:lineRule="auto"/>
        <w:jc w:val="center"/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  <w:t>III SKYRIUS</w:t>
      </w:r>
    </w:p>
    <w:p w14:paraId="408250FF" w14:textId="77777777" w:rsidR="00DD5113" w:rsidRPr="00DD5113" w:rsidRDefault="00DD5113" w:rsidP="00DD5113">
      <w:pPr>
        <w:spacing w:after="0" w:line="240" w:lineRule="auto"/>
        <w:jc w:val="center"/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b/>
          <w:kern w:val="0"/>
          <w:sz w:val="24"/>
          <w:szCs w:val="24"/>
          <w:lang w:eastAsia="lt-LT"/>
          <w14:ligatures w14:val="none"/>
        </w:rPr>
        <w:t>ŠIAS PAREIGAS EINANČIO DARBUOTOJO FUNKCIJOS</w:t>
      </w:r>
    </w:p>
    <w:p w14:paraId="626A1503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Calibri" w:hAnsi="TimesLT" w:cs="Times New Roman"/>
          <w:kern w:val="0"/>
          <w:sz w:val="24"/>
          <w:szCs w:val="24"/>
          <w14:ligatures w14:val="none"/>
        </w:rPr>
      </w:pPr>
    </w:p>
    <w:p w14:paraId="1AB4EDC8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4. Darbuotojas, siekdamas įgyvendinti jam priskirtų veiklos sričių skyriaus funkcijas ir uždavinius:</w:t>
      </w:r>
    </w:p>
    <w:p w14:paraId="2A12D565" w14:textId="77777777" w:rsidR="00DD5113" w:rsidRPr="00DD5113" w:rsidRDefault="00DD5113" w:rsidP="00DD5113">
      <w:pPr>
        <w:spacing w:after="0" w:line="240" w:lineRule="auto"/>
        <w:ind w:firstLine="1298"/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  <w:t xml:space="preserve">4.1. </w:t>
      </w: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 xml:space="preserve">administruoja interneto svetainę </w:t>
      </w:r>
      <w:hyperlink r:id="rId4" w:history="1">
        <w:r w:rsidRPr="00DD5113">
          <w:rPr>
            <w:rFonts w:ascii="TimesLT" w:eastAsia="Times New Roman" w:hAnsi="TimesLT" w:cs="Times New Roman"/>
            <w:color w:val="0000FF"/>
            <w:kern w:val="0"/>
            <w:sz w:val="24"/>
            <w:szCs w:val="20"/>
            <w:u w:val="single"/>
            <w:lang w:eastAsia="lt-LT"/>
            <w14:ligatures w14:val="none"/>
          </w:rPr>
          <w:t>www.myliukultura.lt</w:t>
        </w:r>
      </w:hyperlink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 xml:space="preserve"> , kuria vizualinę medžiagą, koordinuoja informacijos ir vizualinio turinio pateikimą apie kultūros veiklą savivaldybės interneto svetainėje ir kituose socialiniuose tinkluose;</w:t>
      </w:r>
    </w:p>
    <w:p w14:paraId="2F913EF6" w14:textId="77777777" w:rsidR="00DD5113" w:rsidRPr="00DD5113" w:rsidRDefault="00DD5113" w:rsidP="00DD5113">
      <w:pPr>
        <w:spacing w:after="0" w:line="240" w:lineRule="auto"/>
        <w:ind w:firstLine="1298"/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  <w:t xml:space="preserve">4.2. </w:t>
      </w: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>prižiūri kultūros įstaigų interneto svetainių atitiktį bendriesiems reikalavimams;</w:t>
      </w:r>
    </w:p>
    <w:p w14:paraId="722930D7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 New Roman" w:eastAsia="Times New Roman" w:hAnsi="Times New Roman" w:cs="Times New Roman"/>
          <w:kern w:val="0"/>
          <w:sz w:val="24"/>
          <w:szCs w:val="20"/>
          <w:shd w:val="clear" w:color="auto" w:fill="FFFFFF"/>
          <w:lang w:eastAsia="lt-LT"/>
          <w14:ligatures w14:val="none"/>
        </w:rPr>
        <w:lastRenderedPageBreak/>
        <w:t xml:space="preserve">4.3. </w:t>
      </w: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>koordinuoja ir užtikrina Alytaus miesto mėnesio ir kitų laikotarpių renginių programos parengimą, viešinimą ir sklaidą;</w:t>
      </w:r>
    </w:p>
    <w:p w14:paraId="3143A144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  <w:t xml:space="preserve">4.4. </w:t>
      </w: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>pagal skyriaus kompetenciją inicijuoja, rengia kultūros veiklos projektų paraiškas, koordinuoja jų įgyvendinimą, renka, analizuoja ir skelbia informaciją apie galimybes dalyvauti projektuose;</w:t>
      </w:r>
    </w:p>
    <w:p w14:paraId="0A8E7C9B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4.5. </w:t>
      </w: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>koordinuoja kultūrinį bendradarbiavimą su kultūros ir kitų sričių įstaigomis bei nevyriausybinėmis organizacijomis (NVO), kaupia, sistemina ir teikia apibendrintą informaciją apie savivaldybės teritorijoje veikiančias NVO kultūros srityje;</w:t>
      </w:r>
    </w:p>
    <w:p w14:paraId="174F040D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4.6. </w:t>
      </w:r>
      <w:r w:rsidRPr="00DD5113"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  <w:t>prižiūri ir administruoja savivaldybės kultūros ir meno tarybos veiklą, protokoluoja pasitarimus;</w:t>
      </w:r>
    </w:p>
    <w:p w14:paraId="4D5B33F9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  <w:t xml:space="preserve">4.7. </w:t>
      </w: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>teisės aktų nustatyta tvarka pagal skyriaus kompetenciją administruoja leidimų organizuoti renginius Alytaus miesto savivaldybėje išdavimą (KS1 paslauga), nesant atsakingam už šią funkciją specialistui;</w:t>
      </w:r>
    </w:p>
    <w:p w14:paraId="3EE5BBB6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4.8. pagal skyriaus kompetenciją rengia savivaldybės teisės aktų projektus kultūros klausimais;</w:t>
      </w:r>
    </w:p>
    <w:p w14:paraId="0E5F104F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0"/>
          <w:lang w:eastAsia="lt-LT"/>
          <w14:ligatures w14:val="none"/>
        </w:rPr>
        <w:t>4.9. pagal skyriaus kompetenciją inicijuoja, organizuoja ir/ar vykdo viešųjų pirkimų procedūras, rengia technines sąlygas, sutarčių projektus, prižiūri sutarčių įgyvendinimą;</w:t>
      </w:r>
    </w:p>
    <w:p w14:paraId="70015C58" w14:textId="77777777" w:rsidR="00DD5113" w:rsidRPr="00DD5113" w:rsidRDefault="00DD5113" w:rsidP="00DD5113">
      <w:pPr>
        <w:spacing w:after="0" w:line="240" w:lineRule="auto"/>
        <w:ind w:firstLine="1298"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t-LT"/>
          <w14:ligatures w14:val="none"/>
        </w:rPr>
      </w:pP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4.</w:t>
      </w: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t-LT"/>
          <w14:ligatures w14:val="none"/>
        </w:rPr>
        <w:t xml:space="preserve">10. </w:t>
      </w: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vykdo kitus šiame pareigybės aprašyme nenurodytus su skyriaus funkcijomis susijusius nenuolatinio pobūdžio</w:t>
      </w:r>
      <w:r w:rsidRPr="00DD5113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t-LT"/>
          <w14:ligatures w14:val="none"/>
        </w:rPr>
        <w:t xml:space="preserve"> savivaldybės mero, administracijos direktoriaus, skyriaus vedėjo nurodymus bei pavedimus.</w:t>
      </w:r>
    </w:p>
    <w:p w14:paraId="7F409E44" w14:textId="77777777" w:rsidR="00DD5113" w:rsidRPr="00DD5113" w:rsidRDefault="00DD5113" w:rsidP="00DD5113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0F0F0"/>
          <w:lang w:eastAsia="lt-LT"/>
          <w14:ligatures w14:val="none"/>
        </w:rPr>
      </w:pPr>
    </w:p>
    <w:p w14:paraId="6D04921C" w14:textId="77777777" w:rsidR="00DD5113" w:rsidRPr="00DD5113" w:rsidRDefault="00DD5113" w:rsidP="00DD5113">
      <w:pPr>
        <w:spacing w:after="0" w:line="240" w:lineRule="auto"/>
        <w:ind w:left="2592" w:firstLine="1296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  <w:t>____________________</w:t>
      </w:r>
    </w:p>
    <w:p w14:paraId="63661C4E" w14:textId="77777777" w:rsidR="00DD5113" w:rsidRPr="00DD5113" w:rsidRDefault="00DD5113" w:rsidP="00DD5113">
      <w:pPr>
        <w:spacing w:after="0" w:line="240" w:lineRule="auto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</w:p>
    <w:p w14:paraId="5F58B7F9" w14:textId="77777777" w:rsidR="00DD5113" w:rsidRPr="00DD5113" w:rsidRDefault="00DD5113" w:rsidP="00DD5113">
      <w:pPr>
        <w:spacing w:after="0" w:line="240" w:lineRule="auto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</w:p>
    <w:p w14:paraId="6996AAEA" w14:textId="77777777" w:rsidR="00DD5113" w:rsidRPr="00DD5113" w:rsidRDefault="00DD5113" w:rsidP="00DD5113">
      <w:pPr>
        <w:spacing w:after="0" w:line="240" w:lineRule="auto"/>
        <w:jc w:val="both"/>
        <w:rPr>
          <w:rFonts w:ascii="TimesLT" w:eastAsia="Times New Roman" w:hAnsi="TimesLT" w:cs="Times New Roman"/>
          <w:kern w:val="0"/>
          <w:sz w:val="24"/>
          <w:szCs w:val="24"/>
          <w:lang w:eastAsia="lt-LT"/>
          <w14:ligatures w14:val="none"/>
        </w:rPr>
      </w:pPr>
    </w:p>
    <w:p w14:paraId="5427BC95" w14:textId="77777777" w:rsidR="00DD5113" w:rsidRPr="00DD5113" w:rsidRDefault="00DD5113" w:rsidP="00DD5113">
      <w:pPr>
        <w:spacing w:after="0" w:line="240" w:lineRule="auto"/>
        <w:jc w:val="both"/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>Susipažinau</w:t>
      </w:r>
    </w:p>
    <w:p w14:paraId="137A7759" w14:textId="77777777" w:rsidR="00DD5113" w:rsidRPr="00DD5113" w:rsidRDefault="00DD5113" w:rsidP="00DD5113">
      <w:pPr>
        <w:spacing w:after="0" w:line="240" w:lineRule="auto"/>
        <w:jc w:val="both"/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>__________________</w:t>
      </w:r>
    </w:p>
    <w:p w14:paraId="5C41554A" w14:textId="77777777" w:rsidR="00DD5113" w:rsidRPr="00DD5113" w:rsidRDefault="00DD5113" w:rsidP="00DD5113">
      <w:pPr>
        <w:spacing w:after="0" w:line="240" w:lineRule="auto"/>
        <w:jc w:val="both"/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>(parašas)</w:t>
      </w:r>
    </w:p>
    <w:p w14:paraId="5171EE6B" w14:textId="77777777" w:rsidR="00DD5113" w:rsidRPr="00DD5113" w:rsidRDefault="00DD5113" w:rsidP="00DD5113">
      <w:pPr>
        <w:spacing w:after="0" w:line="240" w:lineRule="auto"/>
        <w:jc w:val="both"/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>____________________</w:t>
      </w:r>
    </w:p>
    <w:p w14:paraId="1AD4665A" w14:textId="77777777" w:rsidR="00DD5113" w:rsidRPr="00DD5113" w:rsidRDefault="00DD5113" w:rsidP="00DD5113">
      <w:pPr>
        <w:spacing w:after="0" w:line="240" w:lineRule="auto"/>
        <w:jc w:val="both"/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>(vardas ir pavardė)</w:t>
      </w:r>
    </w:p>
    <w:p w14:paraId="61673840" w14:textId="77777777" w:rsidR="00DD5113" w:rsidRPr="00DD5113" w:rsidRDefault="00DD5113" w:rsidP="00DD5113">
      <w:pPr>
        <w:spacing w:after="0" w:line="240" w:lineRule="auto"/>
        <w:jc w:val="both"/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>_____________________</w:t>
      </w:r>
    </w:p>
    <w:p w14:paraId="4FE5D9DF" w14:textId="77777777" w:rsidR="00DD5113" w:rsidRPr="00DD5113" w:rsidRDefault="00DD5113" w:rsidP="00DD5113">
      <w:pPr>
        <w:spacing w:after="0" w:line="240" w:lineRule="auto"/>
        <w:jc w:val="both"/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</w:pPr>
    </w:p>
    <w:p w14:paraId="3FE42C0F" w14:textId="77777777" w:rsidR="00DD5113" w:rsidRPr="00DD5113" w:rsidRDefault="00DD5113" w:rsidP="00DD5113">
      <w:pPr>
        <w:spacing w:after="0" w:line="240" w:lineRule="auto"/>
        <w:jc w:val="both"/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</w:pPr>
      <w:r w:rsidRPr="00DD5113">
        <w:rPr>
          <w:rFonts w:ascii="TimesLT" w:eastAsia="Times New Roman" w:hAnsi="TimesLT" w:cs="Times New Roman"/>
          <w:color w:val="000000"/>
          <w:kern w:val="0"/>
          <w:sz w:val="24"/>
          <w:szCs w:val="20"/>
          <w:lang w:eastAsia="lt-LT"/>
          <w14:ligatures w14:val="none"/>
        </w:rPr>
        <w:t>(data)</w:t>
      </w:r>
    </w:p>
    <w:p w14:paraId="2F7B1271" w14:textId="77777777" w:rsidR="00DD5113" w:rsidRPr="00DD5113" w:rsidRDefault="00DD5113" w:rsidP="00DD511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6321FD95" w14:textId="77777777" w:rsidR="00AC5681" w:rsidRDefault="00AC5681"/>
    <w:sectPr w:rsidR="00AC568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1B"/>
    <w:rsid w:val="0009651B"/>
    <w:rsid w:val="00175F33"/>
    <w:rsid w:val="00A0688D"/>
    <w:rsid w:val="00AC5681"/>
    <w:rsid w:val="00DD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08E56"/>
  <w15:chartTrackingRefBased/>
  <w15:docId w15:val="{7FECF96A-FC1E-4629-8F8E-799F2804C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96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96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965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96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5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96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96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96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96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965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965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965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9651B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9651B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9651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9651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9651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9651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965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96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96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96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96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9651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9651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9651B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965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9651B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965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yliukultur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2322</Words>
  <Characters>1324</Characters>
  <Application>Microsoft Office Word</Application>
  <DocSecurity>0</DocSecurity>
  <Lines>11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 Auruškevičienė</dc:creator>
  <cp:keywords/>
  <dc:description/>
  <cp:lastModifiedBy>Virginija Auruškevičienė</cp:lastModifiedBy>
  <cp:revision>2</cp:revision>
  <dcterms:created xsi:type="dcterms:W3CDTF">2026-09-11T07:35:00Z</dcterms:created>
  <dcterms:modified xsi:type="dcterms:W3CDTF">2026-09-11T07:35:00Z</dcterms:modified>
</cp:coreProperties>
</file>