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CD586" w14:textId="103FFEBF" w:rsidR="00386C43" w:rsidRPr="00DC1466" w:rsidRDefault="00DC1466" w:rsidP="00386C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DC1466">
        <w:rPr>
          <w:rFonts w:ascii="Arial" w:hAnsi="Arial" w:cs="Arial"/>
          <w:b/>
          <w:bCs/>
        </w:rPr>
        <w:t>IŠTRAUKA IŠ ALYTAUS MIESTO SAVIVALDYBĖS TERITORIJOS BENDROJO PLANO, PATVIRTINTO ALYTAUS</w:t>
      </w:r>
    </w:p>
    <w:p w14:paraId="497818BF" w14:textId="1FED1344" w:rsidR="00386C43" w:rsidRPr="00DC1466" w:rsidRDefault="00DC1466" w:rsidP="00386C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DC1466">
        <w:rPr>
          <w:rFonts w:ascii="Arial" w:hAnsi="Arial" w:cs="Arial"/>
          <w:b/>
          <w:bCs/>
        </w:rPr>
        <w:t>MIESTO SAVIVALDYBĖS TARYBOS 2020-05-28 SPRENDIMU NR. T-169 „DĖL ALYTAUS MIESTO BENDROJO PLANO,</w:t>
      </w:r>
    </w:p>
    <w:p w14:paraId="1F5A3187" w14:textId="2202175D" w:rsidR="00386C43" w:rsidRPr="00DC1466" w:rsidRDefault="00DC1466" w:rsidP="00386C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DC1466">
        <w:rPr>
          <w:rFonts w:ascii="Arial" w:hAnsi="Arial" w:cs="Arial"/>
          <w:b/>
          <w:bCs/>
        </w:rPr>
        <w:t>PATVIRTINTO ALYTAUS MIESTO SAVIVALDYBĖS TARYBOS 2009-06-11 SPRENDIMU NR. T-146 „DĖL ALYTAUS</w:t>
      </w:r>
    </w:p>
    <w:p w14:paraId="622ACF39" w14:textId="45F9D7A6" w:rsidR="00386C43" w:rsidRDefault="00DC1466" w:rsidP="00386C43">
      <w:pPr>
        <w:autoSpaceDE w:val="0"/>
        <w:autoSpaceDN w:val="0"/>
        <w:adjustRightInd w:val="0"/>
        <w:spacing w:after="0" w:line="240" w:lineRule="auto"/>
        <w:jc w:val="center"/>
        <w:rPr>
          <w:rStyle w:val="Emfaz"/>
          <w:rFonts w:ascii="Arial" w:hAnsi="Arial" w:cs="Arial"/>
          <w:b/>
          <w:bCs/>
          <w:i w:val="0"/>
          <w:iCs w:val="0"/>
        </w:rPr>
      </w:pPr>
      <w:r w:rsidRPr="00DC1466">
        <w:rPr>
          <w:rFonts w:ascii="Arial" w:hAnsi="Arial" w:cs="Arial"/>
          <w:b/>
          <w:bCs/>
        </w:rPr>
        <w:t xml:space="preserve">MIESTO BENDROJO PLANO KEITIMO TVIRTINIMO“, PAKEISTŲ SPRENDINIŲ PATVIRTINIMO IR PRITARIMO KEITIMUI“ </w:t>
      </w:r>
      <w:r w:rsidRPr="00DC1466">
        <w:rPr>
          <w:rStyle w:val="Emfaz"/>
          <w:rFonts w:ascii="Arial" w:hAnsi="Arial" w:cs="Arial"/>
          <w:b/>
          <w:bCs/>
          <w:i w:val="0"/>
          <w:iCs w:val="0"/>
        </w:rPr>
        <w:t>SU VĖLESNIAIS PAKEITIMAIS IR (AR) KOREGAVIMAIS</w:t>
      </w:r>
    </w:p>
    <w:p w14:paraId="2BD453B9" w14:textId="77777777" w:rsidR="00DC1466" w:rsidRDefault="00DC1466" w:rsidP="00386C43">
      <w:pPr>
        <w:autoSpaceDE w:val="0"/>
        <w:autoSpaceDN w:val="0"/>
        <w:adjustRightInd w:val="0"/>
        <w:spacing w:after="0" w:line="240" w:lineRule="auto"/>
        <w:jc w:val="center"/>
        <w:rPr>
          <w:rStyle w:val="Emfaz"/>
          <w:rFonts w:ascii="Arial" w:hAnsi="Arial" w:cs="Arial"/>
          <w:b/>
          <w:bCs/>
          <w:i w:val="0"/>
          <w:iCs w:val="0"/>
        </w:rPr>
      </w:pPr>
    </w:p>
    <w:p w14:paraId="1641140B" w14:textId="42CE10BF" w:rsidR="00DC1466" w:rsidRDefault="00DC1466" w:rsidP="00386C43">
      <w:pPr>
        <w:autoSpaceDE w:val="0"/>
        <w:autoSpaceDN w:val="0"/>
        <w:adjustRightInd w:val="0"/>
        <w:spacing w:after="0" w:line="240" w:lineRule="auto"/>
        <w:jc w:val="center"/>
        <w:rPr>
          <w:rStyle w:val="Emfaz"/>
          <w:rFonts w:ascii="Arial" w:hAnsi="Arial" w:cs="Arial"/>
          <w:b/>
          <w:bCs/>
          <w:i w:val="0"/>
          <w:iCs w:val="0"/>
        </w:rPr>
      </w:pPr>
    </w:p>
    <w:p w14:paraId="033C878E" w14:textId="0E5545BC" w:rsidR="00DC1466" w:rsidRDefault="00DC1466" w:rsidP="00386C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</w:p>
    <w:p w14:paraId="3015A061" w14:textId="3DF2AF2B" w:rsidR="00452792" w:rsidRDefault="00FD7315" w:rsidP="004A7C36">
      <w:pPr>
        <w:rPr>
          <w:rFonts w:ascii="Arial" w:hAnsi="Arial" w:cs="Arial"/>
          <w:b/>
          <w:bCs/>
        </w:rPr>
      </w:pPr>
      <w:r w:rsidRPr="004A7C3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024C8" wp14:editId="3B2F91E9">
                <wp:simplePos x="0" y="0"/>
                <wp:positionH relativeFrom="margin">
                  <wp:posOffset>5416550</wp:posOffset>
                </wp:positionH>
                <wp:positionV relativeFrom="paragraph">
                  <wp:posOffset>2300606</wp:posOffset>
                </wp:positionV>
                <wp:extent cx="125559" cy="2182416"/>
                <wp:effectExtent l="247650" t="0" r="255905" b="0"/>
                <wp:wrapNone/>
                <wp:docPr id="954285011" name="Rodyklė: į viršų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72933" flipH="1">
                          <a:off x="0" y="0"/>
                          <a:ext cx="125559" cy="2182416"/>
                        </a:xfrm>
                        <a:prstGeom prst="upArrow">
                          <a:avLst>
                            <a:gd name="adj1" fmla="val 59515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623F1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Rodyklė: į viršų 2" o:spid="_x0000_s1026" type="#_x0000_t68" style="position:absolute;margin-left:426.5pt;margin-top:181.15pt;width:9.9pt;height:171.85pt;rotation:903378fd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" adj="621,4372" fillcolor="white [3201]" strokecolor="#4ea72e [3209]" strokeweight="1.5pt">
                <w10:wrap anchorx="margin"/>
              </v:shape>
            </w:pict>
          </mc:Fallback>
        </mc:AlternateContent>
      </w:r>
      <w:r w:rsidR="00C97012">
        <w:rPr>
          <w:noProof/>
        </w:rPr>
        <w:drawing>
          <wp:inline distT="0" distB="0" distL="0" distR="0" wp14:anchorId="165F5203" wp14:editId="2AFD62A6">
            <wp:extent cx="9239250" cy="3867150"/>
            <wp:effectExtent l="0" t="0" r="0" b="0"/>
            <wp:docPr id="988495128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C190F" w14:textId="1DD179C2" w:rsidR="003A32D3" w:rsidRPr="003A32D3" w:rsidRDefault="003A32D3" w:rsidP="004A7C36">
      <w:pPr>
        <w:rPr>
          <w:rFonts w:ascii="Arial" w:hAnsi="Arial" w:cs="Arial"/>
        </w:rPr>
      </w:pPr>
      <w:r w:rsidRPr="003A32D3">
        <w:rPr>
          <w:rFonts w:ascii="Arial" w:hAnsi="Arial" w:cs="Arial"/>
        </w:rPr>
        <w:t>Unikalus Nr. 4400-2030-9762, kadastro Nr. 1101/0025:1234</w:t>
      </w:r>
    </w:p>
    <w:sectPr w:rsidR="003A32D3" w:rsidRPr="003A32D3" w:rsidSect="005D6CFD">
      <w:pgSz w:w="16838" w:h="11906" w:orient="landscape"/>
      <w:pgMar w:top="1701" w:right="1134" w:bottom="28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21E"/>
    <w:rsid w:val="00045AF7"/>
    <w:rsid w:val="0025302F"/>
    <w:rsid w:val="002D7187"/>
    <w:rsid w:val="00325DF9"/>
    <w:rsid w:val="00386C43"/>
    <w:rsid w:val="003A32D3"/>
    <w:rsid w:val="004018D0"/>
    <w:rsid w:val="004304DF"/>
    <w:rsid w:val="00452792"/>
    <w:rsid w:val="004A7C36"/>
    <w:rsid w:val="0058278A"/>
    <w:rsid w:val="005D6CFD"/>
    <w:rsid w:val="006030F5"/>
    <w:rsid w:val="00614D04"/>
    <w:rsid w:val="0062311D"/>
    <w:rsid w:val="00636337"/>
    <w:rsid w:val="0077021E"/>
    <w:rsid w:val="00776F12"/>
    <w:rsid w:val="00841087"/>
    <w:rsid w:val="00922929"/>
    <w:rsid w:val="00992E43"/>
    <w:rsid w:val="00A51278"/>
    <w:rsid w:val="00A52911"/>
    <w:rsid w:val="00B01F29"/>
    <w:rsid w:val="00B0730E"/>
    <w:rsid w:val="00B83D57"/>
    <w:rsid w:val="00BB1EDF"/>
    <w:rsid w:val="00C4697C"/>
    <w:rsid w:val="00C97012"/>
    <w:rsid w:val="00D32F74"/>
    <w:rsid w:val="00DC1466"/>
    <w:rsid w:val="00DC5950"/>
    <w:rsid w:val="00E34577"/>
    <w:rsid w:val="00EA180F"/>
    <w:rsid w:val="00EC7FEC"/>
    <w:rsid w:val="00F253B0"/>
    <w:rsid w:val="00FD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40866"/>
  <w15:chartTrackingRefBased/>
  <w15:docId w15:val="{BB6D67E4-1241-4D5A-9A6A-846531B6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702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70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702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702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702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702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702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702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702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702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702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702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7021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7021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7021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7021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7021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7021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702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70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702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702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70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7021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7021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7021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702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7021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7021E"/>
    <w:rPr>
      <w:b/>
      <w:bCs/>
      <w:smallCaps/>
      <w:color w:val="0F4761" w:themeColor="accent1" w:themeShade="BF"/>
      <w:spacing w:val="5"/>
    </w:rPr>
  </w:style>
  <w:style w:type="character" w:styleId="Emfaz">
    <w:name w:val="Emphasis"/>
    <w:basedOn w:val="Numatytasispastraiposriftas"/>
    <w:uiPriority w:val="20"/>
    <w:qFormat/>
    <w:rsid w:val="00776F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308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Kalendauskaitė</dc:creator>
  <cp:keywords/>
  <dc:description/>
  <cp:lastModifiedBy>Vilma Kalendauskaitė</cp:lastModifiedBy>
  <cp:revision>21</cp:revision>
  <dcterms:created xsi:type="dcterms:W3CDTF">2026-04-27T08:09:00Z</dcterms:created>
  <dcterms:modified xsi:type="dcterms:W3CDTF">2026-07-17T10:23:00Z</dcterms:modified>
</cp:coreProperties>
</file>