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4ABF2" w14:textId="77777777" w:rsidR="001F3E68" w:rsidRPr="001C0DCA" w:rsidRDefault="001F3E68" w:rsidP="00694CC7">
      <w:pPr>
        <w:pStyle w:val="Pagrindinistekstas"/>
        <w:spacing w:line="256" w:lineRule="auto"/>
        <w:ind w:left="5812" w:hanging="10"/>
        <w:jc w:val="center"/>
        <w:rPr>
          <w:color w:val="000000" w:themeColor="text1"/>
          <w:sz w:val="24"/>
          <w:szCs w:val="24"/>
        </w:rPr>
      </w:pPr>
    </w:p>
    <w:p w14:paraId="7BC7E9BF" w14:textId="19114109" w:rsidR="009F24FD" w:rsidRPr="001C0DCA" w:rsidRDefault="0057524D" w:rsidP="003848BA">
      <w:pPr>
        <w:pStyle w:val="Antrat1"/>
        <w:rPr>
          <w:color w:val="000000" w:themeColor="text1"/>
          <w:sz w:val="24"/>
          <w:szCs w:val="24"/>
        </w:rPr>
      </w:pPr>
      <w:bookmarkStart w:id="0" w:name="_Hlk144877726"/>
      <w:r w:rsidRPr="001C0DCA">
        <w:rPr>
          <w:color w:val="000000" w:themeColor="text1"/>
          <w:sz w:val="24"/>
          <w:szCs w:val="24"/>
        </w:rPr>
        <w:t>LIETUVOS</w:t>
      </w:r>
      <w:r w:rsidRPr="001C0DCA">
        <w:rPr>
          <w:color w:val="000000" w:themeColor="text1"/>
          <w:spacing w:val="50"/>
          <w:sz w:val="24"/>
          <w:szCs w:val="24"/>
        </w:rPr>
        <w:t xml:space="preserve"> </w:t>
      </w:r>
      <w:r w:rsidRPr="001C0DCA">
        <w:rPr>
          <w:color w:val="000000" w:themeColor="text1"/>
          <w:sz w:val="24"/>
          <w:szCs w:val="24"/>
        </w:rPr>
        <w:t>RESPUBLIKOS</w:t>
      </w:r>
      <w:r w:rsidRPr="001C0DCA">
        <w:rPr>
          <w:color w:val="000000" w:themeColor="text1"/>
          <w:spacing w:val="51"/>
          <w:sz w:val="24"/>
          <w:szCs w:val="24"/>
        </w:rPr>
        <w:t xml:space="preserve"> </w:t>
      </w:r>
      <w:r w:rsidR="007B0CD5" w:rsidRPr="001C0DCA">
        <w:rPr>
          <w:caps/>
          <w:color w:val="000000" w:themeColor="text1"/>
          <w:sz w:val="24"/>
          <w:szCs w:val="24"/>
        </w:rPr>
        <w:t>Ekonomikos ir inovacijų</w:t>
      </w:r>
      <w:r w:rsidRPr="001C0DCA">
        <w:rPr>
          <w:color w:val="000000" w:themeColor="text1"/>
          <w:spacing w:val="42"/>
          <w:sz w:val="24"/>
          <w:szCs w:val="24"/>
        </w:rPr>
        <w:t xml:space="preserve"> </w:t>
      </w:r>
      <w:r w:rsidRPr="001C0DCA">
        <w:rPr>
          <w:color w:val="000000" w:themeColor="text1"/>
          <w:spacing w:val="-2"/>
          <w:sz w:val="24"/>
          <w:szCs w:val="24"/>
        </w:rPr>
        <w:t>MINISTERIJOS</w:t>
      </w:r>
    </w:p>
    <w:bookmarkEnd w:id="0"/>
    <w:p w14:paraId="432AD9F2" w14:textId="09DC72F4" w:rsidR="009F24FD" w:rsidRPr="001C0DCA" w:rsidRDefault="007708DE" w:rsidP="00694CC7">
      <w:pPr>
        <w:pStyle w:val="Pagrindinistekstas"/>
        <w:ind w:firstLine="720"/>
        <w:jc w:val="center"/>
        <w:rPr>
          <w:b/>
          <w:color w:val="000000" w:themeColor="text1"/>
          <w:sz w:val="24"/>
          <w:szCs w:val="24"/>
        </w:rPr>
      </w:pPr>
      <w:r w:rsidRPr="001C0DCA">
        <w:rPr>
          <w:b/>
          <w:bCs/>
          <w:color w:val="000000" w:themeColor="text1"/>
          <w:spacing w:val="-2"/>
          <w:sz w:val="24"/>
          <w:szCs w:val="24"/>
        </w:rPr>
        <w:t xml:space="preserve">INICIATYVOS #LITHUANIACOCREATE </w:t>
      </w:r>
      <w:r w:rsidRPr="001C0DCA">
        <w:rPr>
          <w:b/>
          <w:bCs/>
          <w:color w:val="000000" w:themeColor="text1"/>
          <w:sz w:val="24"/>
          <w:szCs w:val="24"/>
          <w:lang w:eastAsia="lt-LT"/>
        </w:rPr>
        <w:t>TAISYKL</w:t>
      </w:r>
      <w:r w:rsidR="00AC7312" w:rsidRPr="001C0DCA">
        <w:rPr>
          <w:b/>
          <w:bCs/>
          <w:color w:val="000000" w:themeColor="text1"/>
          <w:sz w:val="24"/>
          <w:szCs w:val="24"/>
          <w:lang w:eastAsia="lt-LT"/>
        </w:rPr>
        <w:t>ĖS</w:t>
      </w:r>
    </w:p>
    <w:p w14:paraId="182E1EE8" w14:textId="77777777" w:rsidR="007708DE" w:rsidRPr="001C0DCA" w:rsidRDefault="007708DE" w:rsidP="00FA5DB7">
      <w:pPr>
        <w:pStyle w:val="Antrat1"/>
        <w:ind w:left="0" w:right="2"/>
        <w:rPr>
          <w:color w:val="000000" w:themeColor="text1"/>
          <w:sz w:val="24"/>
          <w:szCs w:val="24"/>
        </w:rPr>
      </w:pPr>
    </w:p>
    <w:p w14:paraId="36E3C009" w14:textId="4E546EDE" w:rsidR="001E31C1" w:rsidRPr="001C0DCA" w:rsidRDefault="0057524D" w:rsidP="00FA5DB7">
      <w:pPr>
        <w:pStyle w:val="Antrat1"/>
        <w:ind w:left="0" w:right="2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>I SKYRIUS</w:t>
      </w:r>
    </w:p>
    <w:p w14:paraId="5DF80077" w14:textId="233B5976" w:rsidR="009F24FD" w:rsidRPr="001C0DCA" w:rsidRDefault="0057524D" w:rsidP="00FA5DB7">
      <w:pPr>
        <w:pStyle w:val="Antrat1"/>
        <w:ind w:left="0" w:right="2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>BENDROSIOS</w:t>
      </w:r>
      <w:r w:rsidRPr="001C0DCA">
        <w:rPr>
          <w:color w:val="000000" w:themeColor="text1"/>
          <w:spacing w:val="40"/>
          <w:sz w:val="24"/>
          <w:szCs w:val="24"/>
        </w:rPr>
        <w:t xml:space="preserve"> </w:t>
      </w:r>
      <w:r w:rsidRPr="001C0DCA">
        <w:rPr>
          <w:color w:val="000000" w:themeColor="text1"/>
          <w:sz w:val="24"/>
          <w:szCs w:val="24"/>
        </w:rPr>
        <w:t>NUOSTATOS</w:t>
      </w:r>
    </w:p>
    <w:p w14:paraId="0E36B01F" w14:textId="77777777" w:rsidR="009F24FD" w:rsidRPr="001C0DCA" w:rsidRDefault="009F24FD" w:rsidP="00FA5DB7">
      <w:pPr>
        <w:pStyle w:val="Pagrindinistekstas"/>
        <w:jc w:val="center"/>
        <w:rPr>
          <w:b/>
          <w:color w:val="000000" w:themeColor="text1"/>
          <w:sz w:val="24"/>
          <w:szCs w:val="24"/>
        </w:rPr>
      </w:pPr>
    </w:p>
    <w:p w14:paraId="630F5566" w14:textId="1BF74DB3" w:rsidR="009F24FD" w:rsidRPr="001C0DCA" w:rsidRDefault="00D53CB2" w:rsidP="00FA5DB7">
      <w:pPr>
        <w:pStyle w:val="Sraopastraipa"/>
        <w:numPr>
          <w:ilvl w:val="0"/>
          <w:numId w:val="1"/>
        </w:numPr>
        <w:tabs>
          <w:tab w:val="left" w:pos="1098"/>
        </w:tabs>
        <w:ind w:right="2" w:firstLine="711"/>
        <w:jc w:val="both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>Lietuvos Respubliko</w:t>
      </w:r>
      <w:r w:rsidR="007231B8" w:rsidRPr="001C0DCA">
        <w:rPr>
          <w:color w:val="000000" w:themeColor="text1"/>
          <w:sz w:val="24"/>
          <w:szCs w:val="24"/>
        </w:rPr>
        <w:t>s</w:t>
      </w:r>
      <w:r w:rsidRPr="001C0DCA">
        <w:rPr>
          <w:color w:val="000000" w:themeColor="text1"/>
          <w:sz w:val="24"/>
          <w:szCs w:val="24"/>
        </w:rPr>
        <w:t xml:space="preserve"> ekonomikos ir inovacijų ministerijos</w:t>
      </w:r>
      <w:r w:rsidR="007708DE" w:rsidRPr="001C0DCA">
        <w:rPr>
          <w:color w:val="000000" w:themeColor="text1"/>
          <w:sz w:val="24"/>
          <w:szCs w:val="24"/>
        </w:rPr>
        <w:t xml:space="preserve"> iniciatyvos </w:t>
      </w:r>
      <w:r w:rsidR="007708DE" w:rsidRPr="001C0DCA">
        <w:rPr>
          <w:color w:val="000000" w:themeColor="text1"/>
          <w:spacing w:val="-2"/>
          <w:sz w:val="24"/>
          <w:szCs w:val="24"/>
        </w:rPr>
        <w:t>#LithuaniaCoCreate taisyklės</w:t>
      </w:r>
      <w:r w:rsidRPr="001C0DCA">
        <w:rPr>
          <w:color w:val="000000" w:themeColor="text1"/>
          <w:sz w:val="24"/>
          <w:szCs w:val="24"/>
        </w:rPr>
        <w:t xml:space="preserve"> (toliau </w:t>
      </w:r>
      <w:r w:rsidR="00C511BF" w:rsidRPr="001C0DCA">
        <w:rPr>
          <w:color w:val="000000" w:themeColor="text1"/>
          <w:sz w:val="24"/>
          <w:szCs w:val="24"/>
        </w:rPr>
        <w:t>–</w:t>
      </w:r>
      <w:r w:rsidRPr="001C0DCA">
        <w:rPr>
          <w:color w:val="000000" w:themeColor="text1"/>
          <w:spacing w:val="40"/>
          <w:sz w:val="24"/>
          <w:szCs w:val="24"/>
        </w:rPr>
        <w:t xml:space="preserve"> </w:t>
      </w:r>
      <w:r w:rsidRPr="001C0DCA">
        <w:rPr>
          <w:color w:val="000000" w:themeColor="text1"/>
          <w:sz w:val="24"/>
          <w:szCs w:val="24"/>
        </w:rPr>
        <w:t>T</w:t>
      </w:r>
      <w:r w:rsidR="007708DE" w:rsidRPr="001C0DCA">
        <w:rPr>
          <w:color w:val="000000" w:themeColor="text1"/>
          <w:sz w:val="24"/>
          <w:szCs w:val="24"/>
        </w:rPr>
        <w:t>aisyklės</w:t>
      </w:r>
      <w:r w:rsidRPr="001C0DCA">
        <w:rPr>
          <w:color w:val="000000" w:themeColor="text1"/>
          <w:sz w:val="24"/>
          <w:szCs w:val="24"/>
        </w:rPr>
        <w:t xml:space="preserve">) </w:t>
      </w:r>
      <w:r w:rsidR="003848BA" w:rsidRPr="001C0DCA">
        <w:rPr>
          <w:color w:val="000000" w:themeColor="text1"/>
          <w:sz w:val="24"/>
          <w:szCs w:val="24"/>
        </w:rPr>
        <w:t xml:space="preserve">nustato </w:t>
      </w:r>
      <w:r w:rsidR="002D7D5D" w:rsidRPr="001C0DCA">
        <w:rPr>
          <w:color w:val="000000" w:themeColor="text1"/>
          <w:sz w:val="24"/>
          <w:szCs w:val="24"/>
        </w:rPr>
        <w:t xml:space="preserve">Lietuvos Respublikos </w:t>
      </w:r>
      <w:r w:rsidR="002D7D5D">
        <w:rPr>
          <w:color w:val="000000" w:themeColor="text1"/>
          <w:sz w:val="24"/>
          <w:szCs w:val="24"/>
        </w:rPr>
        <w:t>e</w:t>
      </w:r>
      <w:r w:rsidR="00692DB9" w:rsidRPr="001C0DCA">
        <w:rPr>
          <w:color w:val="000000" w:themeColor="text1"/>
          <w:sz w:val="24"/>
          <w:szCs w:val="24"/>
        </w:rPr>
        <w:t>k</w:t>
      </w:r>
      <w:r w:rsidR="007231B8" w:rsidRPr="001C0DCA">
        <w:rPr>
          <w:color w:val="000000" w:themeColor="text1"/>
          <w:sz w:val="24"/>
          <w:szCs w:val="24"/>
        </w:rPr>
        <w:t xml:space="preserve">onomikos ir inovacijų ministerijos </w:t>
      </w:r>
      <w:r w:rsidR="002D7D5D" w:rsidRPr="001C0DCA">
        <w:rPr>
          <w:color w:val="000000" w:themeColor="text1"/>
          <w:sz w:val="24"/>
          <w:szCs w:val="24"/>
        </w:rPr>
        <w:t xml:space="preserve">(toliau – Ekonomikos ir inovacijų ministerija) </w:t>
      </w:r>
      <w:r w:rsidR="00960C9D" w:rsidRPr="001C0DCA">
        <w:rPr>
          <w:color w:val="000000" w:themeColor="text1"/>
          <w:sz w:val="24"/>
          <w:szCs w:val="24"/>
        </w:rPr>
        <w:t xml:space="preserve">iniciatyvos </w:t>
      </w:r>
      <w:r w:rsidR="007708DE" w:rsidRPr="001C0DCA">
        <w:rPr>
          <w:color w:val="000000" w:themeColor="text1"/>
          <w:spacing w:val="-2"/>
          <w:sz w:val="24"/>
          <w:szCs w:val="24"/>
        </w:rPr>
        <w:t>#</w:t>
      </w:r>
      <w:r w:rsidR="00960C9D" w:rsidRPr="001C0DCA">
        <w:rPr>
          <w:color w:val="000000" w:themeColor="text1"/>
          <w:spacing w:val="-2"/>
          <w:sz w:val="24"/>
          <w:szCs w:val="24"/>
        </w:rPr>
        <w:t>LithuaniaCoCreate</w:t>
      </w:r>
      <w:r w:rsidR="00960C9D" w:rsidRPr="001C0DCA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1C0DCA">
        <w:rPr>
          <w:color w:val="000000" w:themeColor="text1"/>
          <w:sz w:val="24"/>
          <w:szCs w:val="24"/>
        </w:rPr>
        <w:t>(toliau</w:t>
      </w:r>
      <w:r w:rsidR="00960C9D" w:rsidRPr="001C0DCA">
        <w:rPr>
          <w:color w:val="000000" w:themeColor="text1"/>
          <w:sz w:val="24"/>
          <w:szCs w:val="24"/>
        </w:rPr>
        <w:t xml:space="preserve"> – Iniciatyva)</w:t>
      </w:r>
      <w:r w:rsidRPr="001C0DCA">
        <w:rPr>
          <w:color w:val="000000" w:themeColor="text1"/>
          <w:sz w:val="24"/>
          <w:szCs w:val="24"/>
        </w:rPr>
        <w:t xml:space="preserve"> </w:t>
      </w:r>
      <w:r w:rsidR="00F31ECE" w:rsidRPr="00694CC7">
        <w:rPr>
          <w:sz w:val="24"/>
          <w:szCs w:val="24"/>
        </w:rPr>
        <w:t xml:space="preserve">tikslus, </w:t>
      </w:r>
      <w:r w:rsidR="002D7D5D" w:rsidRPr="001C0DCA">
        <w:rPr>
          <w:color w:val="000000" w:themeColor="text1"/>
          <w:sz w:val="24"/>
          <w:szCs w:val="24"/>
        </w:rPr>
        <w:t xml:space="preserve">iniciatyvos </w:t>
      </w:r>
      <w:r w:rsidR="00F31ECE" w:rsidRPr="00694CC7">
        <w:rPr>
          <w:sz w:val="24"/>
          <w:szCs w:val="24"/>
        </w:rPr>
        <w:t>organizavimo</w:t>
      </w:r>
      <w:r w:rsidR="003A0720" w:rsidRPr="00694CC7">
        <w:rPr>
          <w:sz w:val="24"/>
          <w:szCs w:val="24"/>
        </w:rPr>
        <w:t xml:space="preserve"> ir nugalėtojų </w:t>
      </w:r>
      <w:r w:rsidR="00F31ECE" w:rsidRPr="00694CC7">
        <w:rPr>
          <w:sz w:val="24"/>
          <w:szCs w:val="24"/>
        </w:rPr>
        <w:t>paskelbimo tvarką.</w:t>
      </w:r>
    </w:p>
    <w:p w14:paraId="0BB9E289" w14:textId="796C7BD4" w:rsidR="00C31408" w:rsidRPr="001C0DCA" w:rsidRDefault="00692DB9" w:rsidP="009B7E95">
      <w:pPr>
        <w:pStyle w:val="Sraopastraipa"/>
        <w:numPr>
          <w:ilvl w:val="0"/>
          <w:numId w:val="1"/>
        </w:numPr>
        <w:tabs>
          <w:tab w:val="left" w:pos="1005"/>
        </w:tabs>
        <w:ind w:left="160" w:right="2" w:firstLine="557"/>
        <w:jc w:val="both"/>
        <w:rPr>
          <w:color w:val="000000" w:themeColor="text1"/>
          <w:sz w:val="24"/>
          <w:szCs w:val="24"/>
        </w:rPr>
      </w:pPr>
      <w:r w:rsidRPr="00694CC7">
        <w:rPr>
          <w:sz w:val="24"/>
          <w:szCs w:val="24"/>
        </w:rPr>
        <w:t>Iniciatyvos</w:t>
      </w:r>
      <w:r w:rsidR="00C31408" w:rsidRPr="00694CC7">
        <w:rPr>
          <w:sz w:val="24"/>
          <w:szCs w:val="24"/>
        </w:rPr>
        <w:t xml:space="preserve"> </w:t>
      </w:r>
      <w:r w:rsidR="00630F48" w:rsidRPr="00694CC7">
        <w:rPr>
          <w:sz w:val="24"/>
          <w:szCs w:val="24"/>
        </w:rPr>
        <w:t>organizatorė</w:t>
      </w:r>
      <w:r w:rsidR="00BB2002" w:rsidRPr="001C0DCA">
        <w:rPr>
          <w:sz w:val="24"/>
          <w:szCs w:val="24"/>
        </w:rPr>
        <w:t>s</w:t>
      </w:r>
      <w:r w:rsidR="00630F48" w:rsidRPr="00694CC7">
        <w:rPr>
          <w:sz w:val="24"/>
          <w:szCs w:val="24"/>
        </w:rPr>
        <w:t xml:space="preserve"> </w:t>
      </w:r>
      <w:r w:rsidR="00C31408" w:rsidRPr="00694CC7">
        <w:rPr>
          <w:sz w:val="24"/>
          <w:szCs w:val="24"/>
        </w:rPr>
        <w:t xml:space="preserve">yra </w:t>
      </w:r>
      <w:r w:rsidRPr="001C0DCA">
        <w:rPr>
          <w:color w:val="000000" w:themeColor="text1"/>
          <w:sz w:val="24"/>
          <w:szCs w:val="24"/>
        </w:rPr>
        <w:t>E</w:t>
      </w:r>
      <w:r w:rsidR="00C31408" w:rsidRPr="001C0DCA">
        <w:rPr>
          <w:color w:val="000000" w:themeColor="text1"/>
          <w:sz w:val="24"/>
          <w:szCs w:val="24"/>
        </w:rPr>
        <w:t>konomikos ir inovacijų ministerija ir VšĮ „Keliauk Lietuvoje“.</w:t>
      </w:r>
    </w:p>
    <w:p w14:paraId="2861C4B0" w14:textId="77D7DED0" w:rsidR="00CF2281" w:rsidRPr="001C0DCA" w:rsidRDefault="00CF2281" w:rsidP="009B7E95">
      <w:pPr>
        <w:pStyle w:val="Sraopastraipa"/>
        <w:numPr>
          <w:ilvl w:val="0"/>
          <w:numId w:val="1"/>
        </w:numPr>
        <w:tabs>
          <w:tab w:val="left" w:pos="1005"/>
        </w:tabs>
        <w:ind w:left="160" w:right="2" w:firstLine="557"/>
        <w:jc w:val="both"/>
        <w:rPr>
          <w:color w:val="000000" w:themeColor="text1"/>
          <w:sz w:val="24"/>
          <w:szCs w:val="24"/>
        </w:rPr>
      </w:pPr>
      <w:r w:rsidRPr="00694CC7">
        <w:rPr>
          <w:sz w:val="24"/>
          <w:szCs w:val="24"/>
        </w:rPr>
        <w:t>Iniciatyvos tikslai:</w:t>
      </w:r>
    </w:p>
    <w:p w14:paraId="20B1368D" w14:textId="51D76FDF" w:rsidR="003C6E19" w:rsidRPr="00694CC7" w:rsidRDefault="001C0DCA" w:rsidP="00694CC7">
      <w:pPr>
        <w:pStyle w:val="Sraopastraipa"/>
        <w:tabs>
          <w:tab w:val="left" w:pos="1134"/>
        </w:tabs>
        <w:ind w:left="1077" w:right="2" w:hanging="368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D873C1" w:rsidRPr="00694CC7">
        <w:rPr>
          <w:sz w:val="24"/>
          <w:szCs w:val="24"/>
        </w:rPr>
        <w:t xml:space="preserve">Stiprinti pozityvų Lietuvos </w:t>
      </w:r>
      <w:r w:rsidR="003C6E19" w:rsidRPr="00694CC7">
        <w:rPr>
          <w:sz w:val="24"/>
          <w:szCs w:val="24"/>
        </w:rPr>
        <w:t xml:space="preserve">turizmo </w:t>
      </w:r>
      <w:r w:rsidR="00D873C1" w:rsidRPr="00694CC7">
        <w:rPr>
          <w:sz w:val="24"/>
          <w:szCs w:val="24"/>
        </w:rPr>
        <w:t>įvaizdį</w:t>
      </w:r>
      <w:r w:rsidR="00BB2002" w:rsidRPr="001C0DCA">
        <w:rPr>
          <w:sz w:val="24"/>
          <w:szCs w:val="24"/>
        </w:rPr>
        <w:t>.</w:t>
      </w:r>
    </w:p>
    <w:p w14:paraId="10F35A14" w14:textId="38FF073A" w:rsidR="00275C4D" w:rsidRPr="00694CC7" w:rsidRDefault="001C0DCA" w:rsidP="00694CC7">
      <w:pPr>
        <w:pStyle w:val="Sraopastraipa"/>
        <w:numPr>
          <w:ilvl w:val="1"/>
          <w:numId w:val="11"/>
        </w:numPr>
        <w:tabs>
          <w:tab w:val="left" w:pos="709"/>
          <w:tab w:val="left" w:pos="1134"/>
        </w:tabs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5C4D" w:rsidRPr="00694CC7">
        <w:rPr>
          <w:sz w:val="24"/>
          <w:szCs w:val="24"/>
        </w:rPr>
        <w:t>Skatinti</w:t>
      </w:r>
      <w:r w:rsidR="00694CC7">
        <w:rPr>
          <w:sz w:val="24"/>
          <w:szCs w:val="24"/>
        </w:rPr>
        <w:t xml:space="preserve"> Lietuvoje ir </w:t>
      </w:r>
      <w:r w:rsidR="00275C4D" w:rsidRPr="00694CC7">
        <w:rPr>
          <w:sz w:val="24"/>
          <w:szCs w:val="24"/>
        </w:rPr>
        <w:t xml:space="preserve"> užsienyje gyvenančius asmenis skleisti žinią apie ​Lietuvą, kaip </w:t>
      </w:r>
      <w:r w:rsidR="00BB2002" w:rsidRPr="00694CC7">
        <w:rPr>
          <w:sz w:val="24"/>
          <w:szCs w:val="24"/>
        </w:rPr>
        <w:t>turi</w:t>
      </w:r>
      <w:r w:rsidR="00BB2002" w:rsidRPr="001C0DCA">
        <w:rPr>
          <w:sz w:val="24"/>
          <w:szCs w:val="24"/>
        </w:rPr>
        <w:t xml:space="preserve">zmo </w:t>
      </w:r>
      <w:r w:rsidR="00275C4D" w:rsidRPr="00694CC7">
        <w:rPr>
          <w:sz w:val="24"/>
          <w:szCs w:val="24"/>
        </w:rPr>
        <w:t>kryptį</w:t>
      </w:r>
      <w:r w:rsidR="00BB2002" w:rsidRPr="001C0DCA">
        <w:rPr>
          <w:sz w:val="24"/>
          <w:szCs w:val="24"/>
        </w:rPr>
        <w:t>.</w:t>
      </w:r>
    </w:p>
    <w:p w14:paraId="62D37AFE" w14:textId="06F6A07F" w:rsidR="00275C4D" w:rsidRPr="00694CC7" w:rsidRDefault="001C0DCA" w:rsidP="00694CC7">
      <w:pPr>
        <w:pStyle w:val="Sraopastraipa"/>
        <w:numPr>
          <w:ilvl w:val="1"/>
          <w:numId w:val="11"/>
        </w:numPr>
        <w:tabs>
          <w:tab w:val="left" w:pos="1134"/>
        </w:tabs>
        <w:ind w:right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94CC7">
        <w:rPr>
          <w:sz w:val="24"/>
          <w:szCs w:val="24"/>
        </w:rPr>
        <w:t>Kviesti</w:t>
      </w:r>
      <w:r>
        <w:rPr>
          <w:sz w:val="24"/>
          <w:szCs w:val="24"/>
        </w:rPr>
        <w:t xml:space="preserve"> </w:t>
      </w:r>
      <w:r w:rsidR="00275C4D" w:rsidRPr="00694CC7">
        <w:rPr>
          <w:sz w:val="24"/>
          <w:szCs w:val="24"/>
        </w:rPr>
        <w:t xml:space="preserve">atvykti į </w:t>
      </w:r>
      <w:r w:rsidRPr="00694CC7">
        <w:rPr>
          <w:sz w:val="24"/>
          <w:szCs w:val="24"/>
        </w:rPr>
        <w:t>Lietuvą</w:t>
      </w:r>
      <w:r>
        <w:rPr>
          <w:sz w:val="24"/>
          <w:szCs w:val="24"/>
        </w:rPr>
        <w:t xml:space="preserve"> </w:t>
      </w:r>
      <w:r w:rsidR="00275C4D" w:rsidRPr="00694CC7">
        <w:rPr>
          <w:sz w:val="24"/>
          <w:szCs w:val="24"/>
        </w:rPr>
        <w:t>nė</w:t>
      </w:r>
      <w:r>
        <w:rPr>
          <w:sz w:val="24"/>
          <w:szCs w:val="24"/>
        </w:rPr>
        <w:t xml:space="preserve"> </w:t>
      </w:r>
      <w:r w:rsidRPr="00694CC7">
        <w:rPr>
          <w:sz w:val="24"/>
          <w:szCs w:val="24"/>
        </w:rPr>
        <w:t>karto</w:t>
      </w:r>
      <w:r>
        <w:rPr>
          <w:sz w:val="24"/>
          <w:szCs w:val="24"/>
        </w:rPr>
        <w:t xml:space="preserve"> joje</w:t>
      </w:r>
      <w:r w:rsidR="00E20062">
        <w:rPr>
          <w:sz w:val="24"/>
          <w:szCs w:val="24"/>
        </w:rPr>
        <w:t xml:space="preserve"> ar kokioje nors jos vietovėje</w:t>
      </w:r>
      <w:r>
        <w:rPr>
          <w:sz w:val="24"/>
          <w:szCs w:val="24"/>
        </w:rPr>
        <w:t xml:space="preserve"> </w:t>
      </w:r>
      <w:r w:rsidRPr="00694CC7">
        <w:rPr>
          <w:sz w:val="24"/>
          <w:szCs w:val="24"/>
        </w:rPr>
        <w:t>nebuvusius</w:t>
      </w:r>
      <w:r>
        <w:rPr>
          <w:sz w:val="24"/>
          <w:szCs w:val="24"/>
        </w:rPr>
        <w:t xml:space="preserve"> turistus</w:t>
      </w:r>
      <w:r w:rsidR="00BB2002" w:rsidRPr="001C0DCA">
        <w:rPr>
          <w:sz w:val="24"/>
          <w:szCs w:val="24"/>
        </w:rPr>
        <w:t>.</w:t>
      </w:r>
    </w:p>
    <w:p w14:paraId="5AA531BA" w14:textId="2A228B0E" w:rsidR="00D873C1" w:rsidRPr="00951A39" w:rsidRDefault="00275C4D" w:rsidP="00694CC7">
      <w:pPr>
        <w:pStyle w:val="Sraopastraipa"/>
        <w:numPr>
          <w:ilvl w:val="1"/>
          <w:numId w:val="11"/>
        </w:numPr>
        <w:tabs>
          <w:tab w:val="left" w:pos="1134"/>
        </w:tabs>
        <w:ind w:left="0" w:right="2" w:firstLine="709"/>
        <w:rPr>
          <w:color w:val="000000" w:themeColor="text1"/>
          <w:sz w:val="24"/>
          <w:szCs w:val="24"/>
        </w:rPr>
      </w:pPr>
      <w:r w:rsidRPr="00694CC7">
        <w:rPr>
          <w:sz w:val="24"/>
          <w:szCs w:val="24"/>
        </w:rPr>
        <w:t xml:space="preserve">Raginti </w:t>
      </w:r>
      <w:r w:rsidR="00E31C6F" w:rsidRPr="00694CC7">
        <w:rPr>
          <w:sz w:val="24"/>
          <w:szCs w:val="24"/>
        </w:rPr>
        <w:t>f</w:t>
      </w:r>
      <w:r w:rsidRPr="00694CC7">
        <w:rPr>
          <w:sz w:val="24"/>
          <w:szCs w:val="24"/>
        </w:rPr>
        <w:t>otografuoti Lietuvos gamtą, architektūrą, kultūros renginius</w:t>
      </w:r>
      <w:r w:rsidR="00D873C1" w:rsidRPr="00694CC7">
        <w:rPr>
          <w:sz w:val="24"/>
          <w:szCs w:val="24"/>
        </w:rPr>
        <w:t>, aktyvų</w:t>
      </w:r>
      <w:r w:rsidR="00061D2E" w:rsidRPr="00694CC7">
        <w:rPr>
          <w:sz w:val="24"/>
          <w:szCs w:val="24"/>
        </w:rPr>
        <w:t xml:space="preserve"> </w:t>
      </w:r>
      <w:r w:rsidR="00D873C1" w:rsidRPr="00694CC7">
        <w:rPr>
          <w:sz w:val="24"/>
          <w:szCs w:val="24"/>
        </w:rPr>
        <w:t>laisvalaikį</w:t>
      </w:r>
      <w:r w:rsidR="00E20062">
        <w:rPr>
          <w:sz w:val="24"/>
          <w:szCs w:val="24"/>
        </w:rPr>
        <w:t>, kt.</w:t>
      </w:r>
      <w:r w:rsidR="00D06AAC" w:rsidRPr="00694CC7">
        <w:rPr>
          <w:sz w:val="24"/>
          <w:szCs w:val="24"/>
        </w:rPr>
        <w:t xml:space="preserve"> ir</w:t>
      </w:r>
      <w:r w:rsidR="00D873C1" w:rsidRPr="00694CC7">
        <w:rPr>
          <w:sz w:val="24"/>
          <w:szCs w:val="24"/>
        </w:rPr>
        <w:t xml:space="preserve"> </w:t>
      </w:r>
      <w:r w:rsidR="00BB2002" w:rsidRPr="00694CC7">
        <w:rPr>
          <w:sz w:val="24"/>
          <w:szCs w:val="24"/>
        </w:rPr>
        <w:t>dal</w:t>
      </w:r>
      <w:r w:rsidR="00BB2002" w:rsidRPr="001C0DCA">
        <w:rPr>
          <w:sz w:val="24"/>
          <w:szCs w:val="24"/>
        </w:rPr>
        <w:t>y</w:t>
      </w:r>
      <w:r w:rsidR="00BB2002" w:rsidRPr="00694CC7">
        <w:rPr>
          <w:sz w:val="24"/>
          <w:szCs w:val="24"/>
        </w:rPr>
        <w:t xml:space="preserve">tis </w:t>
      </w:r>
      <w:r w:rsidRPr="00694CC7">
        <w:rPr>
          <w:sz w:val="24"/>
          <w:szCs w:val="24"/>
        </w:rPr>
        <w:t>nuotrauk</w:t>
      </w:r>
      <w:r w:rsidR="00D873C1" w:rsidRPr="00694CC7">
        <w:rPr>
          <w:sz w:val="24"/>
          <w:szCs w:val="24"/>
        </w:rPr>
        <w:t>omis</w:t>
      </w:r>
      <w:r w:rsidRPr="00694CC7">
        <w:rPr>
          <w:sz w:val="24"/>
          <w:szCs w:val="24"/>
        </w:rPr>
        <w:t xml:space="preserve"> socialiniu</w:t>
      </w:r>
      <w:r w:rsidR="00D873C1" w:rsidRPr="00694CC7">
        <w:rPr>
          <w:sz w:val="24"/>
          <w:szCs w:val="24"/>
        </w:rPr>
        <w:t>ose</w:t>
      </w:r>
      <w:r w:rsidRPr="00694CC7">
        <w:rPr>
          <w:sz w:val="24"/>
          <w:szCs w:val="24"/>
        </w:rPr>
        <w:t xml:space="preserve"> tinklu</w:t>
      </w:r>
      <w:r w:rsidR="00D873C1" w:rsidRPr="00694CC7">
        <w:rPr>
          <w:sz w:val="24"/>
          <w:szCs w:val="24"/>
        </w:rPr>
        <w:t>ose</w:t>
      </w:r>
      <w:r w:rsidRPr="00694CC7">
        <w:rPr>
          <w:sz w:val="24"/>
          <w:szCs w:val="24"/>
        </w:rPr>
        <w:t xml:space="preserve"> „Facebook“ ir „Instagram“</w:t>
      </w:r>
      <w:r w:rsidR="00F22EC2" w:rsidRPr="00694CC7">
        <w:rPr>
          <w:sz w:val="24"/>
          <w:szCs w:val="24"/>
        </w:rPr>
        <w:t xml:space="preserve"> (toliau – </w:t>
      </w:r>
      <w:r w:rsidR="00BB2002" w:rsidRPr="00694CC7">
        <w:rPr>
          <w:sz w:val="24"/>
          <w:szCs w:val="24"/>
        </w:rPr>
        <w:t xml:space="preserve">socialiniai </w:t>
      </w:r>
      <w:r w:rsidR="00F22EC2" w:rsidRPr="00694CC7">
        <w:rPr>
          <w:sz w:val="24"/>
          <w:szCs w:val="24"/>
        </w:rPr>
        <w:t>tinklai)</w:t>
      </w:r>
      <w:r w:rsidRPr="00694CC7">
        <w:rPr>
          <w:sz w:val="24"/>
          <w:szCs w:val="24"/>
        </w:rPr>
        <w:t xml:space="preserve">, taip skleidžiant informaciją apie </w:t>
      </w:r>
      <w:r w:rsidR="00D873C1" w:rsidRPr="00694CC7">
        <w:rPr>
          <w:sz w:val="24"/>
          <w:szCs w:val="24"/>
        </w:rPr>
        <w:t>Lietuvą</w:t>
      </w:r>
      <w:r w:rsidRPr="00694CC7">
        <w:rPr>
          <w:sz w:val="24"/>
          <w:szCs w:val="24"/>
        </w:rPr>
        <w:t xml:space="preserve"> ir populiarinant turizmo​ galimybes tarp savo sekėjų</w:t>
      </w:r>
      <w:r w:rsidR="00D873C1" w:rsidRPr="00694CC7">
        <w:rPr>
          <w:sz w:val="24"/>
          <w:szCs w:val="24"/>
        </w:rPr>
        <w:t>.</w:t>
      </w:r>
    </w:p>
    <w:p w14:paraId="7A8D1EA6" w14:textId="3FFEAACA" w:rsidR="00951A39" w:rsidRPr="001C0DCA" w:rsidRDefault="00951A39" w:rsidP="00694CC7">
      <w:pPr>
        <w:pStyle w:val="Sraopastraipa"/>
        <w:numPr>
          <w:ilvl w:val="1"/>
          <w:numId w:val="11"/>
        </w:numPr>
        <w:tabs>
          <w:tab w:val="left" w:pos="1134"/>
        </w:tabs>
        <w:ind w:left="0" w:right="2" w:firstLine="709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Raginti </w:t>
      </w:r>
      <w:r w:rsidR="009E1F8A">
        <w:rPr>
          <w:sz w:val="24"/>
          <w:szCs w:val="24"/>
        </w:rPr>
        <w:t xml:space="preserve">domėtis </w:t>
      </w:r>
      <w:r w:rsidR="009E1F8A" w:rsidRPr="001C0DCA">
        <w:rPr>
          <w:color w:val="000000" w:themeColor="text1"/>
          <w:sz w:val="24"/>
          <w:szCs w:val="24"/>
        </w:rPr>
        <w:t>Ekonomikos ir inovacijų ministerij</w:t>
      </w:r>
      <w:r w:rsidR="009E1F8A">
        <w:rPr>
          <w:color w:val="000000" w:themeColor="text1"/>
          <w:sz w:val="24"/>
          <w:szCs w:val="24"/>
        </w:rPr>
        <w:t>os veikla ir sekti jos socialinio tinklo „Facebook“ naujienas.</w:t>
      </w:r>
    </w:p>
    <w:p w14:paraId="7A86870A" w14:textId="1BA047F8" w:rsidR="00061D2E" w:rsidRPr="001C0DCA" w:rsidRDefault="000A7B6D" w:rsidP="00694CC7">
      <w:pPr>
        <w:pStyle w:val="Sraopastraipa"/>
        <w:numPr>
          <w:ilvl w:val="0"/>
          <w:numId w:val="11"/>
        </w:numPr>
        <w:tabs>
          <w:tab w:val="left" w:pos="1005"/>
        </w:tabs>
        <w:ind w:left="0" w:right="2" w:firstLine="709"/>
        <w:rPr>
          <w:color w:val="000000" w:themeColor="text1"/>
          <w:sz w:val="24"/>
          <w:szCs w:val="24"/>
        </w:rPr>
      </w:pPr>
      <w:r w:rsidRPr="00694CC7">
        <w:rPr>
          <w:sz w:val="24"/>
          <w:szCs w:val="24"/>
        </w:rPr>
        <w:t>Prie iniciatyvos gali jungtis ir joje</w:t>
      </w:r>
      <w:r w:rsidR="00032A49" w:rsidRPr="00694CC7">
        <w:rPr>
          <w:sz w:val="24"/>
          <w:szCs w:val="24"/>
        </w:rPr>
        <w:t xml:space="preserve"> dalyvauti </w:t>
      </w:r>
      <w:r w:rsidR="008A4220" w:rsidRPr="00694CC7">
        <w:rPr>
          <w:sz w:val="24"/>
          <w:szCs w:val="24"/>
        </w:rPr>
        <w:t>juridiniai ir fiziniai asmeny</w:t>
      </w:r>
      <w:r w:rsidR="00F70764" w:rsidRPr="00694CC7">
        <w:rPr>
          <w:sz w:val="24"/>
          <w:szCs w:val="24"/>
        </w:rPr>
        <w:t xml:space="preserve">s: </w:t>
      </w:r>
      <w:r w:rsidR="00032A49" w:rsidRPr="00694CC7">
        <w:rPr>
          <w:sz w:val="24"/>
          <w:szCs w:val="24"/>
        </w:rPr>
        <w:t>Lietuvos Respublikos diplomatinės atstovybės,</w:t>
      </w:r>
      <w:r w:rsidRPr="00694CC7">
        <w:rPr>
          <w:sz w:val="24"/>
          <w:szCs w:val="24"/>
        </w:rPr>
        <w:t xml:space="preserve"> Pasaulio lietuvių bendruom</w:t>
      </w:r>
      <w:r w:rsidR="00032A49" w:rsidRPr="00694CC7">
        <w:rPr>
          <w:sz w:val="24"/>
          <w:szCs w:val="24"/>
        </w:rPr>
        <w:t>e</w:t>
      </w:r>
      <w:r w:rsidRPr="00694CC7">
        <w:rPr>
          <w:sz w:val="24"/>
          <w:szCs w:val="24"/>
        </w:rPr>
        <w:t>nė</w:t>
      </w:r>
      <w:r w:rsidR="00032A49" w:rsidRPr="00694CC7">
        <w:rPr>
          <w:sz w:val="24"/>
          <w:szCs w:val="24"/>
        </w:rPr>
        <w:t xml:space="preserve">, Lietuvos Respublikos </w:t>
      </w:r>
      <w:r w:rsidR="00692DB9" w:rsidRPr="00694CC7">
        <w:rPr>
          <w:sz w:val="24"/>
          <w:szCs w:val="24"/>
        </w:rPr>
        <w:t>savivaldybių administracijos</w:t>
      </w:r>
      <w:r w:rsidR="005E1AD7" w:rsidRPr="00694CC7">
        <w:rPr>
          <w:sz w:val="24"/>
          <w:szCs w:val="24"/>
        </w:rPr>
        <w:t>, turizmo informacijos centrai, Lietuvos turizmo verslo asociacijos,</w:t>
      </w:r>
      <w:r w:rsidR="00E20062">
        <w:rPr>
          <w:sz w:val="24"/>
          <w:szCs w:val="24"/>
        </w:rPr>
        <w:t xml:space="preserve"> verslas,</w:t>
      </w:r>
      <w:r w:rsidR="005E1AD7" w:rsidRPr="00694CC7">
        <w:rPr>
          <w:sz w:val="24"/>
          <w:szCs w:val="24"/>
        </w:rPr>
        <w:t xml:space="preserve"> akademinė bendruomenė, </w:t>
      </w:r>
      <w:r w:rsidR="00581FE4" w:rsidRPr="00694CC7">
        <w:rPr>
          <w:sz w:val="24"/>
          <w:szCs w:val="24"/>
        </w:rPr>
        <w:t xml:space="preserve">užsienyje gyvenantys </w:t>
      </w:r>
      <w:r w:rsidR="0061684C" w:rsidRPr="00694CC7">
        <w:rPr>
          <w:sz w:val="24"/>
          <w:szCs w:val="24"/>
        </w:rPr>
        <w:t xml:space="preserve">lietuviai ar turintys lietuviškų šaknų asmenys, užsienio piliečiai, </w:t>
      </w:r>
      <w:r w:rsidR="00F22EC2" w:rsidRPr="00694CC7">
        <w:rPr>
          <w:sz w:val="24"/>
          <w:szCs w:val="24"/>
        </w:rPr>
        <w:t>kurie turi teigiamų patirčių Lietuvoje ir gali teigiamai rekomenduoti Lietuvą socialinių tinklų sekėjams</w:t>
      </w:r>
      <w:r w:rsidR="008A4220" w:rsidRPr="00694CC7">
        <w:rPr>
          <w:sz w:val="24"/>
          <w:szCs w:val="24"/>
        </w:rPr>
        <w:t xml:space="preserve"> (toliau – Dalyviai)</w:t>
      </w:r>
      <w:r w:rsidR="00F22EC2" w:rsidRPr="00694CC7">
        <w:rPr>
          <w:sz w:val="24"/>
          <w:szCs w:val="24"/>
        </w:rPr>
        <w:t>.</w:t>
      </w:r>
      <w:r w:rsidR="00581FE4" w:rsidRPr="00694CC7">
        <w:rPr>
          <w:sz w:val="24"/>
          <w:szCs w:val="24"/>
        </w:rPr>
        <w:t xml:space="preserve"> </w:t>
      </w:r>
    </w:p>
    <w:p w14:paraId="6A4E8CCE" w14:textId="77777777" w:rsidR="009F24FD" w:rsidRPr="001C0DCA" w:rsidRDefault="009F24FD" w:rsidP="00FA5DB7">
      <w:pPr>
        <w:pStyle w:val="Pagrindinistekstas"/>
        <w:rPr>
          <w:color w:val="000000" w:themeColor="text1"/>
          <w:sz w:val="24"/>
          <w:szCs w:val="24"/>
        </w:rPr>
      </w:pPr>
    </w:p>
    <w:p w14:paraId="627C9FEA" w14:textId="77777777" w:rsidR="009F24FD" w:rsidRPr="001C0DCA" w:rsidRDefault="0057524D" w:rsidP="00FA5DB7">
      <w:pPr>
        <w:pStyle w:val="Antrat1"/>
        <w:ind w:left="0"/>
        <w:rPr>
          <w:color w:val="000000" w:themeColor="text1"/>
          <w:spacing w:val="-2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II </w:t>
      </w:r>
      <w:r w:rsidRPr="001C0DCA">
        <w:rPr>
          <w:color w:val="000000" w:themeColor="text1"/>
          <w:spacing w:val="-2"/>
          <w:sz w:val="24"/>
          <w:szCs w:val="24"/>
        </w:rPr>
        <w:t>SKYRIUS</w:t>
      </w:r>
    </w:p>
    <w:p w14:paraId="25EFE9C3" w14:textId="555E20E3" w:rsidR="00921F9D" w:rsidRPr="00694CC7" w:rsidRDefault="00921F9D" w:rsidP="00FA5DB7">
      <w:pPr>
        <w:pStyle w:val="Antrat1"/>
        <w:ind w:left="0"/>
        <w:rPr>
          <w:sz w:val="24"/>
          <w:szCs w:val="24"/>
        </w:rPr>
      </w:pPr>
      <w:r w:rsidRPr="00694CC7">
        <w:rPr>
          <w:sz w:val="24"/>
          <w:szCs w:val="24"/>
        </w:rPr>
        <w:t>INICIATYVOS</w:t>
      </w:r>
      <w:r w:rsidR="001024C6" w:rsidRPr="00694CC7">
        <w:rPr>
          <w:sz w:val="24"/>
          <w:szCs w:val="24"/>
        </w:rPr>
        <w:t xml:space="preserve"> TRUKMĖ IR </w:t>
      </w:r>
      <w:r w:rsidRPr="00694CC7">
        <w:rPr>
          <w:sz w:val="24"/>
          <w:szCs w:val="24"/>
        </w:rPr>
        <w:t>SĄLYGOS</w:t>
      </w:r>
    </w:p>
    <w:p w14:paraId="45C45155" w14:textId="77777777" w:rsidR="00921F9D" w:rsidRPr="001C0DCA" w:rsidRDefault="00921F9D" w:rsidP="00694CC7">
      <w:pPr>
        <w:pStyle w:val="Antrat1"/>
        <w:ind w:left="0" w:firstLine="709"/>
        <w:rPr>
          <w:color w:val="000000" w:themeColor="text1"/>
          <w:spacing w:val="-2"/>
          <w:sz w:val="24"/>
          <w:szCs w:val="24"/>
        </w:rPr>
      </w:pPr>
    </w:p>
    <w:p w14:paraId="66011869" w14:textId="4ECE18B8" w:rsidR="00170161" w:rsidRPr="001C0DCA" w:rsidRDefault="00170161" w:rsidP="00694CC7">
      <w:pPr>
        <w:pStyle w:val="Sraopastraipa"/>
        <w:numPr>
          <w:ilvl w:val="0"/>
          <w:numId w:val="11"/>
        </w:numPr>
        <w:tabs>
          <w:tab w:val="left" w:pos="851"/>
          <w:tab w:val="left" w:pos="1134"/>
        </w:tabs>
        <w:ind w:right="119" w:firstLine="491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Iniciatyva vyksta nuo 2024 m. birželio 26 d. iki 2024 m. rugsėjo 26 d. </w:t>
      </w:r>
    </w:p>
    <w:p w14:paraId="5587BBF7" w14:textId="1C2E4E28" w:rsidR="00962886" w:rsidRPr="001C0DCA" w:rsidRDefault="00DA261A" w:rsidP="00694CC7">
      <w:pPr>
        <w:pStyle w:val="Sraopastraipa"/>
        <w:numPr>
          <w:ilvl w:val="0"/>
          <w:numId w:val="11"/>
        </w:numPr>
        <w:tabs>
          <w:tab w:val="left" w:pos="990"/>
          <w:tab w:val="left" w:pos="1134"/>
        </w:tabs>
        <w:ind w:right="119" w:firstLine="491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>Iniciatyvos Dalyviai skir</w:t>
      </w:r>
      <w:r w:rsidR="000D385F" w:rsidRPr="001C0DCA">
        <w:rPr>
          <w:color w:val="000000" w:themeColor="text1"/>
          <w:sz w:val="24"/>
          <w:szCs w:val="24"/>
        </w:rPr>
        <w:t>s</w:t>
      </w:r>
      <w:r w:rsidRPr="001C0DCA">
        <w:rPr>
          <w:color w:val="000000" w:themeColor="text1"/>
          <w:sz w:val="24"/>
          <w:szCs w:val="24"/>
        </w:rPr>
        <w:t xml:space="preserve">tomi į dvi grupes: kviečiančiuosius </w:t>
      </w:r>
      <w:r w:rsidR="00962886" w:rsidRPr="001C0DCA">
        <w:rPr>
          <w:color w:val="000000" w:themeColor="text1"/>
          <w:sz w:val="24"/>
          <w:szCs w:val="24"/>
        </w:rPr>
        <w:t xml:space="preserve">ir </w:t>
      </w:r>
      <w:r w:rsidR="000D385F" w:rsidRPr="001C0DCA">
        <w:rPr>
          <w:color w:val="000000" w:themeColor="text1"/>
          <w:sz w:val="24"/>
          <w:szCs w:val="24"/>
        </w:rPr>
        <w:t>atvykstančiuosius</w:t>
      </w:r>
      <w:r w:rsidR="00962886" w:rsidRPr="001C0DCA">
        <w:rPr>
          <w:color w:val="000000" w:themeColor="text1"/>
          <w:sz w:val="24"/>
          <w:szCs w:val="24"/>
        </w:rPr>
        <w:t>.</w:t>
      </w:r>
    </w:p>
    <w:p w14:paraId="06D88E7F" w14:textId="221D9BE7" w:rsidR="000275F2" w:rsidRPr="001C0DCA" w:rsidRDefault="00962886" w:rsidP="00694CC7">
      <w:pPr>
        <w:pStyle w:val="Sraopastraipa"/>
        <w:numPr>
          <w:ilvl w:val="0"/>
          <w:numId w:val="11"/>
        </w:numPr>
        <w:tabs>
          <w:tab w:val="left" w:pos="990"/>
          <w:tab w:val="left" w:pos="1134"/>
        </w:tabs>
        <w:ind w:right="119" w:firstLine="491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>Kviečiant</w:t>
      </w:r>
      <w:r w:rsidR="00DF7106" w:rsidRPr="001C0DCA">
        <w:rPr>
          <w:color w:val="000000" w:themeColor="text1"/>
          <w:sz w:val="24"/>
          <w:szCs w:val="24"/>
        </w:rPr>
        <w:t>ysis</w:t>
      </w:r>
      <w:r w:rsidRPr="001C0DCA">
        <w:rPr>
          <w:color w:val="000000" w:themeColor="text1"/>
          <w:sz w:val="24"/>
          <w:szCs w:val="24"/>
        </w:rPr>
        <w:t xml:space="preserve"> </w:t>
      </w:r>
      <w:r w:rsidR="00D06AAC" w:rsidRPr="001C0DCA">
        <w:rPr>
          <w:color w:val="000000" w:themeColor="text1"/>
          <w:sz w:val="24"/>
          <w:szCs w:val="24"/>
        </w:rPr>
        <w:t>dalyvi</w:t>
      </w:r>
      <w:r w:rsidR="00DF7106" w:rsidRPr="001C0DCA">
        <w:rPr>
          <w:color w:val="000000" w:themeColor="text1"/>
          <w:sz w:val="24"/>
          <w:szCs w:val="24"/>
        </w:rPr>
        <w:t>s</w:t>
      </w:r>
      <w:r w:rsidR="00D06AAC" w:rsidRPr="001C0DCA">
        <w:rPr>
          <w:color w:val="000000" w:themeColor="text1"/>
          <w:sz w:val="24"/>
          <w:szCs w:val="24"/>
        </w:rPr>
        <w:t xml:space="preserve"> </w:t>
      </w:r>
      <w:r w:rsidR="000275F2" w:rsidRPr="001C0DCA">
        <w:rPr>
          <w:color w:val="000000" w:themeColor="text1"/>
          <w:sz w:val="24"/>
          <w:szCs w:val="24"/>
        </w:rPr>
        <w:t>turi:</w:t>
      </w:r>
    </w:p>
    <w:p w14:paraId="1C86B0CF" w14:textId="50E026E7" w:rsidR="00E31C6F" w:rsidRPr="001C0DCA" w:rsidRDefault="000275F2" w:rsidP="00694CC7">
      <w:pPr>
        <w:pStyle w:val="Sraopastraipa"/>
        <w:tabs>
          <w:tab w:val="left" w:pos="990"/>
        </w:tabs>
        <w:ind w:left="147" w:right="119" w:firstLine="709"/>
        <w:rPr>
          <w:color w:val="000000" w:themeColor="text1"/>
          <w:spacing w:val="-2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7.1. </w:t>
      </w:r>
      <w:r w:rsidR="00992FA8">
        <w:rPr>
          <w:color w:val="000000" w:themeColor="text1"/>
          <w:sz w:val="24"/>
          <w:szCs w:val="24"/>
        </w:rPr>
        <w:t>f</w:t>
      </w:r>
      <w:r w:rsidR="00992FA8" w:rsidRPr="001C0DCA">
        <w:rPr>
          <w:color w:val="000000" w:themeColor="text1"/>
          <w:sz w:val="24"/>
          <w:szCs w:val="24"/>
        </w:rPr>
        <w:t xml:space="preserve">otografuoti </w:t>
      </w:r>
      <w:r w:rsidR="00E31C6F" w:rsidRPr="00694CC7">
        <w:rPr>
          <w:sz w:val="24"/>
          <w:szCs w:val="24"/>
        </w:rPr>
        <w:t>Lietuvos gamtą, architektūrą, kultūros renginius, aktyvų laisvalaikį</w:t>
      </w:r>
      <w:r w:rsidR="00694CC7">
        <w:rPr>
          <w:sz w:val="24"/>
          <w:szCs w:val="24"/>
        </w:rPr>
        <w:t>, savo įspūdžius</w:t>
      </w:r>
      <w:r w:rsidR="00D06AAC" w:rsidRPr="001C0DCA">
        <w:rPr>
          <w:color w:val="000000" w:themeColor="text1"/>
          <w:sz w:val="24"/>
          <w:szCs w:val="24"/>
        </w:rPr>
        <w:t xml:space="preserve"> </w:t>
      </w:r>
      <w:r w:rsidR="00E31C6F" w:rsidRPr="001C0DCA">
        <w:rPr>
          <w:color w:val="000000" w:themeColor="text1"/>
          <w:sz w:val="24"/>
          <w:szCs w:val="24"/>
        </w:rPr>
        <w:t xml:space="preserve">ir </w:t>
      </w:r>
      <w:r w:rsidR="00872DF3" w:rsidRPr="001C0DCA">
        <w:rPr>
          <w:color w:val="000000" w:themeColor="text1"/>
          <w:sz w:val="24"/>
          <w:szCs w:val="24"/>
        </w:rPr>
        <w:t>kelti nuotraukas</w:t>
      </w:r>
      <w:r w:rsidR="00DA5F32" w:rsidRPr="001C0DCA">
        <w:rPr>
          <w:color w:val="000000" w:themeColor="text1"/>
          <w:sz w:val="24"/>
          <w:szCs w:val="24"/>
        </w:rPr>
        <w:t xml:space="preserve"> (toliau – Lietuvos nuotrauka)</w:t>
      </w:r>
      <w:r w:rsidR="00872DF3" w:rsidRPr="001C0DCA">
        <w:rPr>
          <w:color w:val="000000" w:themeColor="text1"/>
          <w:sz w:val="24"/>
          <w:szCs w:val="24"/>
        </w:rPr>
        <w:t xml:space="preserve"> į </w:t>
      </w:r>
      <w:r w:rsidR="00636747" w:rsidRPr="00694CC7">
        <w:rPr>
          <w:color w:val="000000" w:themeColor="text1"/>
          <w:sz w:val="24"/>
          <w:szCs w:val="24"/>
        </w:rPr>
        <w:t>s</w:t>
      </w:r>
      <w:r w:rsidR="00636747" w:rsidRPr="001C0DCA">
        <w:rPr>
          <w:color w:val="000000" w:themeColor="text1"/>
          <w:sz w:val="24"/>
          <w:szCs w:val="24"/>
        </w:rPr>
        <w:t xml:space="preserve">ocialinius </w:t>
      </w:r>
      <w:r w:rsidR="00872DF3" w:rsidRPr="001C0DCA">
        <w:rPr>
          <w:color w:val="000000" w:themeColor="text1"/>
          <w:sz w:val="24"/>
          <w:szCs w:val="24"/>
        </w:rPr>
        <w:t>tinklus</w:t>
      </w:r>
      <w:r w:rsidR="00992FA8">
        <w:rPr>
          <w:color w:val="000000" w:themeColor="text1"/>
          <w:spacing w:val="-2"/>
          <w:sz w:val="24"/>
          <w:szCs w:val="24"/>
        </w:rPr>
        <w:t>;</w:t>
      </w:r>
    </w:p>
    <w:p w14:paraId="3EF49AE2" w14:textId="701D68B1" w:rsidR="00FB7D95" w:rsidRPr="001C0DCA" w:rsidRDefault="00F604B5" w:rsidP="00694CC7">
      <w:pPr>
        <w:pStyle w:val="Sraopastraipa"/>
        <w:tabs>
          <w:tab w:val="left" w:pos="990"/>
        </w:tabs>
        <w:ind w:left="147" w:right="119" w:firstLine="709"/>
        <w:rPr>
          <w:color w:val="000000" w:themeColor="text1"/>
          <w:spacing w:val="-2"/>
          <w:sz w:val="24"/>
          <w:szCs w:val="24"/>
        </w:rPr>
      </w:pPr>
      <w:r w:rsidRPr="001C0DCA">
        <w:rPr>
          <w:color w:val="000000" w:themeColor="text1"/>
          <w:spacing w:val="-2"/>
          <w:sz w:val="24"/>
          <w:szCs w:val="24"/>
        </w:rPr>
        <w:t xml:space="preserve">7.2. </w:t>
      </w:r>
      <w:r w:rsidR="00992FA8">
        <w:rPr>
          <w:color w:val="000000" w:themeColor="text1"/>
          <w:spacing w:val="-2"/>
          <w:sz w:val="24"/>
          <w:szCs w:val="24"/>
        </w:rPr>
        <w:t>p</w:t>
      </w:r>
      <w:r w:rsidR="00992FA8" w:rsidRPr="001C0DCA">
        <w:rPr>
          <w:color w:val="000000" w:themeColor="text1"/>
          <w:spacing w:val="-2"/>
          <w:sz w:val="24"/>
          <w:szCs w:val="24"/>
        </w:rPr>
        <w:t>rie nuotraukos</w:t>
      </w:r>
      <w:r w:rsidR="00992FA8">
        <w:rPr>
          <w:color w:val="000000" w:themeColor="text1"/>
          <w:spacing w:val="-2"/>
          <w:sz w:val="24"/>
          <w:szCs w:val="24"/>
        </w:rPr>
        <w:t>,</w:t>
      </w:r>
      <w:r w:rsidR="00992FA8" w:rsidRPr="001C0DCA">
        <w:rPr>
          <w:color w:val="000000" w:themeColor="text1"/>
          <w:spacing w:val="-2"/>
          <w:sz w:val="24"/>
          <w:szCs w:val="24"/>
        </w:rPr>
        <w:t xml:space="preserve"> įkeltos </w:t>
      </w:r>
      <w:r w:rsidR="00FB7D95" w:rsidRPr="001C0DCA">
        <w:rPr>
          <w:color w:val="000000" w:themeColor="text1"/>
          <w:spacing w:val="-2"/>
          <w:sz w:val="24"/>
          <w:szCs w:val="24"/>
        </w:rPr>
        <w:t xml:space="preserve">į </w:t>
      </w:r>
      <w:r w:rsidR="00636747" w:rsidRPr="00694CC7">
        <w:rPr>
          <w:color w:val="000000" w:themeColor="text1"/>
          <w:spacing w:val="-2"/>
          <w:sz w:val="24"/>
          <w:szCs w:val="24"/>
        </w:rPr>
        <w:t>s</w:t>
      </w:r>
      <w:r w:rsidR="00636747" w:rsidRPr="001C0DCA">
        <w:rPr>
          <w:color w:val="000000" w:themeColor="text1"/>
          <w:spacing w:val="-2"/>
          <w:sz w:val="24"/>
          <w:szCs w:val="24"/>
        </w:rPr>
        <w:t xml:space="preserve">ocialinius </w:t>
      </w:r>
      <w:r w:rsidR="00FB7D95" w:rsidRPr="001C0DCA">
        <w:rPr>
          <w:color w:val="000000" w:themeColor="text1"/>
          <w:spacing w:val="-2"/>
          <w:sz w:val="24"/>
          <w:szCs w:val="24"/>
        </w:rPr>
        <w:t>tinklus</w:t>
      </w:r>
      <w:r w:rsidR="00992FA8">
        <w:rPr>
          <w:color w:val="000000" w:themeColor="text1"/>
          <w:spacing w:val="-2"/>
          <w:sz w:val="24"/>
          <w:szCs w:val="24"/>
        </w:rPr>
        <w:t>,</w:t>
      </w:r>
      <w:r w:rsidR="00FB7D95" w:rsidRPr="001C0DCA">
        <w:rPr>
          <w:color w:val="000000" w:themeColor="text1"/>
          <w:spacing w:val="-2"/>
          <w:sz w:val="24"/>
          <w:szCs w:val="24"/>
        </w:rPr>
        <w:t xml:space="preserve"> </w:t>
      </w:r>
      <w:r w:rsidRPr="001C0DCA">
        <w:rPr>
          <w:color w:val="000000" w:themeColor="text1"/>
          <w:spacing w:val="-2"/>
          <w:sz w:val="24"/>
          <w:szCs w:val="24"/>
        </w:rPr>
        <w:t xml:space="preserve">parašyti </w:t>
      </w:r>
      <w:r w:rsidR="00243F97" w:rsidRPr="001C0DCA">
        <w:rPr>
          <w:color w:val="000000" w:themeColor="text1"/>
          <w:spacing w:val="-2"/>
          <w:sz w:val="24"/>
          <w:szCs w:val="24"/>
        </w:rPr>
        <w:t>kvietimą savo sekėjams atvykti į Lietuvą</w:t>
      </w:r>
      <w:r w:rsidR="003214A8" w:rsidRPr="001C0DCA">
        <w:rPr>
          <w:color w:val="000000" w:themeColor="text1"/>
          <w:spacing w:val="-2"/>
          <w:sz w:val="24"/>
          <w:szCs w:val="24"/>
        </w:rPr>
        <w:t xml:space="preserve"> ar į konkrečią jos turistinę vietovę</w:t>
      </w:r>
      <w:r w:rsidR="003824F2" w:rsidRPr="001C0DCA">
        <w:rPr>
          <w:color w:val="000000" w:themeColor="text1"/>
          <w:spacing w:val="-2"/>
          <w:sz w:val="24"/>
          <w:szCs w:val="24"/>
        </w:rPr>
        <w:t xml:space="preserve"> ir </w:t>
      </w:r>
      <w:r w:rsidR="00C10ABA" w:rsidRPr="001C0DCA">
        <w:rPr>
          <w:color w:val="000000" w:themeColor="text1"/>
          <w:spacing w:val="-2"/>
          <w:sz w:val="24"/>
          <w:szCs w:val="24"/>
        </w:rPr>
        <w:t xml:space="preserve">pridėti </w:t>
      </w:r>
      <w:proofErr w:type="spellStart"/>
      <w:r w:rsidR="00C10ABA" w:rsidRPr="001C0DCA">
        <w:rPr>
          <w:color w:val="000000" w:themeColor="text1"/>
          <w:spacing w:val="-2"/>
          <w:sz w:val="24"/>
          <w:szCs w:val="24"/>
        </w:rPr>
        <w:t>grotažymę</w:t>
      </w:r>
      <w:proofErr w:type="spellEnd"/>
      <w:r w:rsidR="00C10ABA" w:rsidRPr="001C0DCA">
        <w:rPr>
          <w:color w:val="000000" w:themeColor="text1"/>
          <w:spacing w:val="-2"/>
          <w:sz w:val="24"/>
          <w:szCs w:val="24"/>
        </w:rPr>
        <w:t xml:space="preserve"> </w:t>
      </w:r>
      <w:r w:rsidR="003824F2" w:rsidRPr="001C0DCA">
        <w:rPr>
          <w:color w:val="000000" w:themeColor="text1"/>
          <w:spacing w:val="-2"/>
          <w:sz w:val="24"/>
          <w:szCs w:val="24"/>
        </w:rPr>
        <w:t>#LithuaniaCoCreate</w:t>
      </w:r>
      <w:r w:rsidR="00476F3A">
        <w:rPr>
          <w:color w:val="000000" w:themeColor="text1"/>
          <w:spacing w:val="-2"/>
          <w:sz w:val="24"/>
          <w:szCs w:val="24"/>
        </w:rPr>
        <w:t>;</w:t>
      </w:r>
    </w:p>
    <w:p w14:paraId="656A2AE2" w14:textId="22D73AB0" w:rsidR="000D385F" w:rsidRPr="001C0DCA" w:rsidRDefault="00C10ABA" w:rsidP="00694CC7">
      <w:pPr>
        <w:pStyle w:val="Sraopastraipa"/>
        <w:tabs>
          <w:tab w:val="left" w:pos="990"/>
        </w:tabs>
        <w:ind w:left="147" w:right="119" w:firstLine="709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pacing w:val="-2"/>
          <w:sz w:val="24"/>
          <w:szCs w:val="24"/>
        </w:rPr>
        <w:t xml:space="preserve">7.3. </w:t>
      </w:r>
      <w:r w:rsidR="00476F3A">
        <w:rPr>
          <w:color w:val="000000" w:themeColor="text1"/>
          <w:spacing w:val="-2"/>
          <w:sz w:val="24"/>
          <w:szCs w:val="24"/>
        </w:rPr>
        <w:t>n</w:t>
      </w:r>
      <w:r w:rsidR="00476F3A" w:rsidRPr="001C0DCA">
        <w:rPr>
          <w:color w:val="000000" w:themeColor="text1"/>
          <w:sz w:val="24"/>
          <w:szCs w:val="24"/>
        </w:rPr>
        <w:t xml:space="preserve">epažeisti </w:t>
      </w:r>
      <w:r w:rsidR="005C5B06" w:rsidRPr="001C0DCA">
        <w:rPr>
          <w:color w:val="000000" w:themeColor="text1"/>
          <w:sz w:val="24"/>
          <w:szCs w:val="24"/>
        </w:rPr>
        <w:t xml:space="preserve">galiojančių </w:t>
      </w:r>
      <w:r w:rsidR="00694CC7">
        <w:rPr>
          <w:color w:val="000000" w:themeColor="text1"/>
          <w:sz w:val="24"/>
          <w:szCs w:val="24"/>
        </w:rPr>
        <w:t xml:space="preserve">Lietuvos Respublikos </w:t>
      </w:r>
      <w:r w:rsidR="005C5B06" w:rsidRPr="001C0DCA">
        <w:rPr>
          <w:color w:val="000000" w:themeColor="text1"/>
          <w:sz w:val="24"/>
          <w:szCs w:val="24"/>
        </w:rPr>
        <w:t>teisės aktų reikalavimų</w:t>
      </w:r>
      <w:r w:rsidR="000D385F" w:rsidRPr="001C0DCA">
        <w:rPr>
          <w:color w:val="000000" w:themeColor="text1"/>
          <w:sz w:val="24"/>
          <w:szCs w:val="24"/>
        </w:rPr>
        <w:t>, intelektinės nuosavybės</w:t>
      </w:r>
      <w:r w:rsidR="005C5B06" w:rsidRPr="001C0DCA">
        <w:rPr>
          <w:color w:val="000000" w:themeColor="text1"/>
          <w:sz w:val="24"/>
          <w:szCs w:val="24"/>
        </w:rPr>
        <w:t xml:space="preserve"> </w:t>
      </w:r>
      <w:r w:rsidR="00992FA8">
        <w:rPr>
          <w:color w:val="000000" w:themeColor="text1"/>
          <w:sz w:val="24"/>
          <w:szCs w:val="24"/>
        </w:rPr>
        <w:t>ir</w:t>
      </w:r>
      <w:r w:rsidR="00992FA8" w:rsidRPr="001C0DCA">
        <w:rPr>
          <w:color w:val="000000" w:themeColor="text1"/>
          <w:sz w:val="24"/>
          <w:szCs w:val="24"/>
        </w:rPr>
        <w:t xml:space="preserve"> </w:t>
      </w:r>
      <w:r w:rsidR="005C5B06" w:rsidRPr="001C0DCA">
        <w:rPr>
          <w:color w:val="000000" w:themeColor="text1"/>
          <w:sz w:val="24"/>
          <w:szCs w:val="24"/>
        </w:rPr>
        <w:t xml:space="preserve">trečiųjų asmenų teisių, </w:t>
      </w:r>
      <w:r w:rsidR="000D385F" w:rsidRPr="001C0DCA">
        <w:rPr>
          <w:color w:val="000000" w:themeColor="text1"/>
          <w:sz w:val="24"/>
          <w:szCs w:val="24"/>
        </w:rPr>
        <w:t xml:space="preserve">paisyti etikos normų </w:t>
      </w:r>
      <w:r w:rsidR="00636747" w:rsidRPr="00694CC7">
        <w:rPr>
          <w:color w:val="000000" w:themeColor="text1"/>
          <w:sz w:val="24"/>
          <w:szCs w:val="24"/>
        </w:rPr>
        <w:t>s</w:t>
      </w:r>
      <w:r w:rsidR="00636747" w:rsidRPr="001C0DCA">
        <w:rPr>
          <w:color w:val="000000" w:themeColor="text1"/>
          <w:sz w:val="24"/>
          <w:szCs w:val="24"/>
        </w:rPr>
        <w:t xml:space="preserve">ocialiniuose </w:t>
      </w:r>
      <w:r w:rsidR="000D385F" w:rsidRPr="001C0DCA">
        <w:rPr>
          <w:color w:val="000000" w:themeColor="text1"/>
          <w:sz w:val="24"/>
          <w:szCs w:val="24"/>
        </w:rPr>
        <w:t>tinkluose sąlygų, neskelbti žalingo ar Lietuvos įvaizdį menkinančio, pornografinio ar smurtinio turinio nuotraukų ar įrašų</w:t>
      </w:r>
      <w:r w:rsidR="00476F3A">
        <w:rPr>
          <w:color w:val="000000" w:themeColor="text1"/>
          <w:sz w:val="24"/>
          <w:szCs w:val="24"/>
        </w:rPr>
        <w:t>;</w:t>
      </w:r>
    </w:p>
    <w:p w14:paraId="111B8D66" w14:textId="23F0F4BE" w:rsidR="00D84F51" w:rsidRPr="001C0DCA" w:rsidRDefault="00D84F51" w:rsidP="00694CC7">
      <w:pPr>
        <w:pStyle w:val="Sraopastraipa"/>
        <w:tabs>
          <w:tab w:val="left" w:pos="990"/>
        </w:tabs>
        <w:ind w:left="147" w:right="119" w:firstLine="709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7.4. </w:t>
      </w:r>
      <w:r w:rsidR="00476F3A">
        <w:rPr>
          <w:color w:val="000000" w:themeColor="text1"/>
          <w:w w:val="105"/>
          <w:sz w:val="24"/>
          <w:szCs w:val="24"/>
        </w:rPr>
        <w:t>b</w:t>
      </w:r>
      <w:r w:rsidR="00476F3A" w:rsidRPr="001C0DCA">
        <w:rPr>
          <w:color w:val="000000" w:themeColor="text1"/>
          <w:w w:val="105"/>
          <w:sz w:val="24"/>
          <w:szCs w:val="24"/>
        </w:rPr>
        <w:t xml:space="preserve">esąlygiškai </w:t>
      </w:r>
      <w:r w:rsidRPr="001C0DCA">
        <w:rPr>
          <w:color w:val="000000" w:themeColor="text1"/>
          <w:w w:val="105"/>
          <w:sz w:val="24"/>
          <w:szCs w:val="24"/>
        </w:rPr>
        <w:t xml:space="preserve">sutikti su šiomis Taisyklėmis ir įsipareigoti jomis vadovautis </w:t>
      </w:r>
      <w:r w:rsidR="00926F40">
        <w:rPr>
          <w:color w:val="000000" w:themeColor="text1"/>
          <w:w w:val="105"/>
          <w:sz w:val="24"/>
          <w:szCs w:val="24"/>
        </w:rPr>
        <w:t>ir jų</w:t>
      </w:r>
      <w:r w:rsidR="00926F40" w:rsidRPr="001C0DCA">
        <w:rPr>
          <w:color w:val="000000" w:themeColor="text1"/>
          <w:w w:val="105"/>
          <w:sz w:val="24"/>
          <w:szCs w:val="24"/>
        </w:rPr>
        <w:t xml:space="preserve"> </w:t>
      </w:r>
      <w:r w:rsidRPr="001C0DCA">
        <w:rPr>
          <w:color w:val="000000" w:themeColor="text1"/>
          <w:w w:val="105"/>
          <w:sz w:val="24"/>
          <w:szCs w:val="24"/>
        </w:rPr>
        <w:t>laikytis.</w:t>
      </w:r>
    </w:p>
    <w:p w14:paraId="5828BA87" w14:textId="4F0953F5" w:rsidR="000D385F" w:rsidRPr="001C0DCA" w:rsidRDefault="000D385F" w:rsidP="00694CC7">
      <w:pPr>
        <w:tabs>
          <w:tab w:val="left" w:pos="990"/>
        </w:tabs>
        <w:ind w:right="119" w:firstLine="851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>8. Atvyks</w:t>
      </w:r>
      <w:r w:rsidR="00F65258" w:rsidRPr="001C0DCA">
        <w:rPr>
          <w:color w:val="000000" w:themeColor="text1"/>
          <w:sz w:val="24"/>
          <w:szCs w:val="24"/>
        </w:rPr>
        <w:t>t</w:t>
      </w:r>
      <w:r w:rsidRPr="001C0DCA">
        <w:rPr>
          <w:color w:val="000000" w:themeColor="text1"/>
          <w:sz w:val="24"/>
          <w:szCs w:val="24"/>
        </w:rPr>
        <w:t>a</w:t>
      </w:r>
      <w:r w:rsidR="00F65258" w:rsidRPr="001C0DCA">
        <w:rPr>
          <w:color w:val="000000" w:themeColor="text1"/>
          <w:sz w:val="24"/>
          <w:szCs w:val="24"/>
        </w:rPr>
        <w:t>n</w:t>
      </w:r>
      <w:r w:rsidRPr="001C0DCA">
        <w:rPr>
          <w:color w:val="000000" w:themeColor="text1"/>
          <w:sz w:val="24"/>
          <w:szCs w:val="24"/>
        </w:rPr>
        <w:t>t</w:t>
      </w:r>
      <w:r w:rsidR="00DF7106" w:rsidRPr="001C0DCA">
        <w:rPr>
          <w:color w:val="000000" w:themeColor="text1"/>
          <w:sz w:val="24"/>
          <w:szCs w:val="24"/>
        </w:rPr>
        <w:t>ysis</w:t>
      </w:r>
      <w:r w:rsidRPr="001C0DCA">
        <w:rPr>
          <w:color w:val="000000" w:themeColor="text1"/>
          <w:sz w:val="24"/>
          <w:szCs w:val="24"/>
        </w:rPr>
        <w:t xml:space="preserve"> dalyvi</w:t>
      </w:r>
      <w:r w:rsidR="00DF7106" w:rsidRPr="001C0DCA">
        <w:rPr>
          <w:color w:val="000000" w:themeColor="text1"/>
          <w:sz w:val="24"/>
          <w:szCs w:val="24"/>
        </w:rPr>
        <w:t>s</w:t>
      </w:r>
      <w:r w:rsidRPr="001C0DCA">
        <w:rPr>
          <w:color w:val="000000" w:themeColor="text1"/>
          <w:sz w:val="24"/>
          <w:szCs w:val="24"/>
        </w:rPr>
        <w:t xml:space="preserve"> turi:</w:t>
      </w:r>
    </w:p>
    <w:p w14:paraId="624BFBA5" w14:textId="376DCF07" w:rsidR="00F65258" w:rsidRPr="001C0DCA" w:rsidRDefault="00F65258" w:rsidP="00694CC7">
      <w:pPr>
        <w:pStyle w:val="Sraopastraipa"/>
        <w:tabs>
          <w:tab w:val="left" w:pos="990"/>
        </w:tabs>
        <w:ind w:left="147" w:right="119" w:firstLine="709"/>
        <w:rPr>
          <w:color w:val="000000" w:themeColor="text1"/>
          <w:spacing w:val="-2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8.1. </w:t>
      </w:r>
      <w:r w:rsidR="00964BF8">
        <w:rPr>
          <w:color w:val="000000" w:themeColor="text1"/>
          <w:sz w:val="24"/>
          <w:szCs w:val="24"/>
        </w:rPr>
        <w:t>f</w:t>
      </w:r>
      <w:r w:rsidR="00964BF8" w:rsidRPr="001C0DCA">
        <w:rPr>
          <w:color w:val="000000" w:themeColor="text1"/>
          <w:sz w:val="24"/>
          <w:szCs w:val="24"/>
        </w:rPr>
        <w:t xml:space="preserve">otografuoti </w:t>
      </w:r>
      <w:r w:rsidRPr="00694CC7">
        <w:rPr>
          <w:sz w:val="24"/>
          <w:szCs w:val="24"/>
        </w:rPr>
        <w:t>Lietuvos gamtą, architektūrą, kultūros renginius, aktyvų laisvalaikį</w:t>
      </w:r>
      <w:r w:rsidR="00694CC7">
        <w:rPr>
          <w:sz w:val="24"/>
          <w:szCs w:val="24"/>
        </w:rPr>
        <w:t>, savo įspūdžius</w:t>
      </w:r>
      <w:r w:rsidRPr="001C0DCA">
        <w:rPr>
          <w:color w:val="000000" w:themeColor="text1"/>
          <w:sz w:val="24"/>
          <w:szCs w:val="24"/>
        </w:rPr>
        <w:t xml:space="preserve"> ir kelti nuotraukas į </w:t>
      </w:r>
      <w:r w:rsidR="00636747" w:rsidRPr="00694CC7">
        <w:rPr>
          <w:color w:val="000000" w:themeColor="text1"/>
          <w:sz w:val="24"/>
          <w:szCs w:val="24"/>
        </w:rPr>
        <w:t>s</w:t>
      </w:r>
      <w:r w:rsidR="00636747" w:rsidRPr="001C0DCA">
        <w:rPr>
          <w:color w:val="000000" w:themeColor="text1"/>
          <w:sz w:val="24"/>
          <w:szCs w:val="24"/>
        </w:rPr>
        <w:t xml:space="preserve">ocialinius </w:t>
      </w:r>
      <w:r w:rsidRPr="001C0DCA">
        <w:rPr>
          <w:color w:val="000000" w:themeColor="text1"/>
          <w:sz w:val="24"/>
          <w:szCs w:val="24"/>
        </w:rPr>
        <w:t>tinklus</w:t>
      </w:r>
      <w:r w:rsidR="00964BF8">
        <w:rPr>
          <w:color w:val="000000" w:themeColor="text1"/>
          <w:spacing w:val="-2"/>
          <w:sz w:val="24"/>
          <w:szCs w:val="24"/>
        </w:rPr>
        <w:t>;</w:t>
      </w:r>
    </w:p>
    <w:p w14:paraId="1777238D" w14:textId="40D221DF" w:rsidR="00F65258" w:rsidRPr="001C0DCA" w:rsidRDefault="00F65258" w:rsidP="00694CC7">
      <w:pPr>
        <w:pStyle w:val="Sraopastraipa"/>
        <w:tabs>
          <w:tab w:val="left" w:pos="990"/>
        </w:tabs>
        <w:ind w:left="147" w:right="119" w:firstLine="709"/>
        <w:rPr>
          <w:color w:val="000000" w:themeColor="text1"/>
          <w:spacing w:val="-2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8.2. </w:t>
      </w:r>
      <w:r w:rsidR="00964BF8">
        <w:rPr>
          <w:color w:val="000000" w:themeColor="text1"/>
          <w:spacing w:val="-2"/>
          <w:sz w:val="24"/>
          <w:szCs w:val="24"/>
        </w:rPr>
        <w:t>p</w:t>
      </w:r>
      <w:r w:rsidR="00964BF8" w:rsidRPr="001C0DCA">
        <w:rPr>
          <w:color w:val="000000" w:themeColor="text1"/>
          <w:spacing w:val="-2"/>
          <w:sz w:val="24"/>
          <w:szCs w:val="24"/>
        </w:rPr>
        <w:t>rie nuotraukos</w:t>
      </w:r>
      <w:r w:rsidR="00964BF8">
        <w:rPr>
          <w:color w:val="000000" w:themeColor="text1"/>
          <w:spacing w:val="-2"/>
          <w:sz w:val="24"/>
          <w:szCs w:val="24"/>
        </w:rPr>
        <w:t>,</w:t>
      </w:r>
      <w:r w:rsidR="00964BF8" w:rsidRPr="001C0DCA">
        <w:rPr>
          <w:color w:val="000000" w:themeColor="text1"/>
          <w:spacing w:val="-2"/>
          <w:sz w:val="24"/>
          <w:szCs w:val="24"/>
        </w:rPr>
        <w:t xml:space="preserve"> įkeltos </w:t>
      </w:r>
      <w:r w:rsidRPr="001C0DCA">
        <w:rPr>
          <w:color w:val="000000" w:themeColor="text1"/>
          <w:spacing w:val="-2"/>
          <w:sz w:val="24"/>
          <w:szCs w:val="24"/>
        </w:rPr>
        <w:t xml:space="preserve">į </w:t>
      </w:r>
      <w:r w:rsidR="00636747" w:rsidRPr="00694CC7">
        <w:rPr>
          <w:color w:val="000000" w:themeColor="text1"/>
          <w:spacing w:val="-2"/>
          <w:sz w:val="24"/>
          <w:szCs w:val="24"/>
        </w:rPr>
        <w:t>s</w:t>
      </w:r>
      <w:r w:rsidR="00636747" w:rsidRPr="001C0DCA">
        <w:rPr>
          <w:color w:val="000000" w:themeColor="text1"/>
          <w:spacing w:val="-2"/>
          <w:sz w:val="24"/>
          <w:szCs w:val="24"/>
        </w:rPr>
        <w:t xml:space="preserve">ocialinius </w:t>
      </w:r>
      <w:r w:rsidRPr="001C0DCA">
        <w:rPr>
          <w:color w:val="000000" w:themeColor="text1"/>
          <w:spacing w:val="-2"/>
          <w:sz w:val="24"/>
          <w:szCs w:val="24"/>
        </w:rPr>
        <w:t>tinklus</w:t>
      </w:r>
      <w:r w:rsidR="00964BF8">
        <w:rPr>
          <w:color w:val="000000" w:themeColor="text1"/>
          <w:spacing w:val="-2"/>
          <w:sz w:val="24"/>
          <w:szCs w:val="24"/>
        </w:rPr>
        <w:t>,</w:t>
      </w:r>
      <w:r w:rsidRPr="001C0DCA">
        <w:rPr>
          <w:color w:val="000000" w:themeColor="text1"/>
          <w:spacing w:val="-2"/>
          <w:sz w:val="24"/>
          <w:szCs w:val="24"/>
        </w:rPr>
        <w:t xml:space="preserve"> </w:t>
      </w:r>
      <w:r w:rsidR="006B7957" w:rsidRPr="001C0DCA">
        <w:rPr>
          <w:color w:val="000000" w:themeColor="text1"/>
          <w:spacing w:val="-2"/>
          <w:sz w:val="24"/>
          <w:szCs w:val="24"/>
        </w:rPr>
        <w:t>trumpai ap</w:t>
      </w:r>
      <w:r w:rsidRPr="001C0DCA">
        <w:rPr>
          <w:color w:val="000000" w:themeColor="text1"/>
          <w:spacing w:val="-2"/>
          <w:sz w:val="24"/>
          <w:szCs w:val="24"/>
        </w:rPr>
        <w:t>r</w:t>
      </w:r>
      <w:r w:rsidR="006B7957" w:rsidRPr="001C0DCA">
        <w:rPr>
          <w:color w:val="000000" w:themeColor="text1"/>
          <w:spacing w:val="-2"/>
          <w:sz w:val="24"/>
          <w:szCs w:val="24"/>
        </w:rPr>
        <w:t xml:space="preserve">ašyti savo kelionės įspūdžius, </w:t>
      </w:r>
      <w:r w:rsidR="006B7957" w:rsidRPr="001C0DCA">
        <w:rPr>
          <w:color w:val="000000" w:themeColor="text1"/>
          <w:spacing w:val="-2"/>
          <w:sz w:val="24"/>
          <w:szCs w:val="24"/>
        </w:rPr>
        <w:lastRenderedPageBreak/>
        <w:t xml:space="preserve">pažymėti @Kviečiantįjį dalyvį ir </w:t>
      </w:r>
      <w:r w:rsidRPr="001C0DCA">
        <w:rPr>
          <w:color w:val="000000" w:themeColor="text1"/>
          <w:spacing w:val="-2"/>
          <w:sz w:val="24"/>
          <w:szCs w:val="24"/>
        </w:rPr>
        <w:t xml:space="preserve">pridėti </w:t>
      </w:r>
      <w:proofErr w:type="spellStart"/>
      <w:r w:rsidRPr="001C0DCA">
        <w:rPr>
          <w:color w:val="000000" w:themeColor="text1"/>
          <w:spacing w:val="-2"/>
          <w:sz w:val="24"/>
          <w:szCs w:val="24"/>
        </w:rPr>
        <w:t>grotažymę</w:t>
      </w:r>
      <w:proofErr w:type="spellEnd"/>
      <w:r w:rsidRPr="001C0DCA">
        <w:rPr>
          <w:color w:val="000000" w:themeColor="text1"/>
          <w:spacing w:val="-2"/>
          <w:sz w:val="24"/>
          <w:szCs w:val="24"/>
        </w:rPr>
        <w:t xml:space="preserve"> #LithuaniaCoCreate</w:t>
      </w:r>
      <w:r w:rsidR="00964BF8">
        <w:rPr>
          <w:color w:val="000000" w:themeColor="text1"/>
          <w:spacing w:val="-2"/>
          <w:sz w:val="24"/>
          <w:szCs w:val="24"/>
        </w:rPr>
        <w:t>;</w:t>
      </w:r>
    </w:p>
    <w:p w14:paraId="4BF37445" w14:textId="77777777" w:rsidR="00694CC7" w:rsidRPr="001C0DCA" w:rsidRDefault="006B7957" w:rsidP="00694CC7">
      <w:pPr>
        <w:pStyle w:val="Sraopastraipa"/>
        <w:tabs>
          <w:tab w:val="left" w:pos="990"/>
        </w:tabs>
        <w:ind w:left="147" w:right="119" w:firstLine="709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pacing w:val="-2"/>
          <w:sz w:val="24"/>
          <w:szCs w:val="24"/>
        </w:rPr>
        <w:t xml:space="preserve">8.3. </w:t>
      </w:r>
      <w:r w:rsidR="00694CC7">
        <w:rPr>
          <w:color w:val="000000" w:themeColor="text1"/>
          <w:spacing w:val="-2"/>
          <w:sz w:val="24"/>
          <w:szCs w:val="24"/>
        </w:rPr>
        <w:t>n</w:t>
      </w:r>
      <w:r w:rsidR="00694CC7" w:rsidRPr="001C0DCA">
        <w:rPr>
          <w:color w:val="000000" w:themeColor="text1"/>
          <w:sz w:val="24"/>
          <w:szCs w:val="24"/>
        </w:rPr>
        <w:t xml:space="preserve">epažeisti galiojančių </w:t>
      </w:r>
      <w:r w:rsidR="00694CC7">
        <w:rPr>
          <w:color w:val="000000" w:themeColor="text1"/>
          <w:sz w:val="24"/>
          <w:szCs w:val="24"/>
        </w:rPr>
        <w:t xml:space="preserve">Lietuvos Respublikos </w:t>
      </w:r>
      <w:r w:rsidR="00694CC7" w:rsidRPr="001C0DCA">
        <w:rPr>
          <w:color w:val="000000" w:themeColor="text1"/>
          <w:sz w:val="24"/>
          <w:szCs w:val="24"/>
        </w:rPr>
        <w:t xml:space="preserve">teisės aktų reikalavimų, intelektinės nuosavybės </w:t>
      </w:r>
      <w:r w:rsidR="00694CC7">
        <w:rPr>
          <w:color w:val="000000" w:themeColor="text1"/>
          <w:sz w:val="24"/>
          <w:szCs w:val="24"/>
        </w:rPr>
        <w:t>ir</w:t>
      </w:r>
      <w:r w:rsidR="00694CC7" w:rsidRPr="001C0DCA">
        <w:rPr>
          <w:color w:val="000000" w:themeColor="text1"/>
          <w:sz w:val="24"/>
          <w:szCs w:val="24"/>
        </w:rPr>
        <w:t xml:space="preserve"> trečiųjų asmenų teisių, paisyti etikos normų </w:t>
      </w:r>
      <w:r w:rsidR="00694CC7" w:rsidRPr="00694CC7">
        <w:rPr>
          <w:color w:val="000000" w:themeColor="text1"/>
          <w:sz w:val="24"/>
          <w:szCs w:val="24"/>
        </w:rPr>
        <w:t>s</w:t>
      </w:r>
      <w:r w:rsidR="00694CC7" w:rsidRPr="001C0DCA">
        <w:rPr>
          <w:color w:val="000000" w:themeColor="text1"/>
          <w:sz w:val="24"/>
          <w:szCs w:val="24"/>
        </w:rPr>
        <w:t>ocialiniuose tinkluose sąlygų, neskelbti žalingo ar Lietuvos įvaizdį menkinančio, pornografinio ar smurtinio turinio nuotraukų ar įrašų</w:t>
      </w:r>
      <w:r w:rsidR="00694CC7">
        <w:rPr>
          <w:color w:val="000000" w:themeColor="text1"/>
          <w:sz w:val="24"/>
          <w:szCs w:val="24"/>
        </w:rPr>
        <w:t>;</w:t>
      </w:r>
    </w:p>
    <w:p w14:paraId="1AC69A4F" w14:textId="776EBDE0" w:rsidR="00F01FA4" w:rsidRPr="001C0DCA" w:rsidRDefault="00F01FA4" w:rsidP="00694CC7">
      <w:pPr>
        <w:pStyle w:val="Sraopastraipa"/>
        <w:tabs>
          <w:tab w:val="left" w:pos="990"/>
        </w:tabs>
        <w:ind w:left="147" w:right="119" w:firstLine="709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8.4. </w:t>
      </w:r>
      <w:r w:rsidR="00C06898">
        <w:rPr>
          <w:color w:val="000000" w:themeColor="text1"/>
          <w:w w:val="105"/>
          <w:sz w:val="24"/>
          <w:szCs w:val="24"/>
        </w:rPr>
        <w:t>b</w:t>
      </w:r>
      <w:r w:rsidR="00C06898" w:rsidRPr="001C0DCA">
        <w:rPr>
          <w:color w:val="000000" w:themeColor="text1"/>
          <w:w w:val="105"/>
          <w:sz w:val="24"/>
          <w:szCs w:val="24"/>
        </w:rPr>
        <w:t xml:space="preserve">esąlygiškai </w:t>
      </w:r>
      <w:r w:rsidRPr="001C0DCA">
        <w:rPr>
          <w:color w:val="000000" w:themeColor="text1"/>
          <w:w w:val="105"/>
          <w:sz w:val="24"/>
          <w:szCs w:val="24"/>
        </w:rPr>
        <w:t xml:space="preserve">sutikti su Taisyklėmis ir įsipareigoti jomis vadovautis </w:t>
      </w:r>
      <w:r w:rsidR="002D7D5D">
        <w:rPr>
          <w:color w:val="000000" w:themeColor="text1"/>
          <w:w w:val="105"/>
          <w:sz w:val="24"/>
          <w:szCs w:val="24"/>
        </w:rPr>
        <w:t>ir</w:t>
      </w:r>
      <w:r w:rsidR="002D7D5D" w:rsidRPr="001C0DCA">
        <w:rPr>
          <w:color w:val="000000" w:themeColor="text1"/>
          <w:w w:val="105"/>
          <w:sz w:val="24"/>
          <w:szCs w:val="24"/>
        </w:rPr>
        <w:t xml:space="preserve"> </w:t>
      </w:r>
      <w:r w:rsidRPr="001C0DCA">
        <w:rPr>
          <w:color w:val="000000" w:themeColor="text1"/>
          <w:w w:val="105"/>
          <w:sz w:val="24"/>
          <w:szCs w:val="24"/>
        </w:rPr>
        <w:t>jų</w:t>
      </w:r>
      <w:r w:rsidR="002D7D5D" w:rsidRPr="002D7D5D">
        <w:rPr>
          <w:color w:val="000000" w:themeColor="text1"/>
          <w:w w:val="105"/>
          <w:sz w:val="24"/>
          <w:szCs w:val="24"/>
        </w:rPr>
        <w:t xml:space="preserve"> </w:t>
      </w:r>
      <w:r w:rsidR="002D7D5D" w:rsidRPr="001C0DCA">
        <w:rPr>
          <w:color w:val="000000" w:themeColor="text1"/>
          <w:w w:val="105"/>
          <w:sz w:val="24"/>
          <w:szCs w:val="24"/>
        </w:rPr>
        <w:t>laikytis</w:t>
      </w:r>
      <w:r w:rsidRPr="001C0DCA">
        <w:rPr>
          <w:color w:val="000000" w:themeColor="text1"/>
          <w:w w:val="105"/>
          <w:sz w:val="24"/>
          <w:szCs w:val="24"/>
        </w:rPr>
        <w:t>.</w:t>
      </w:r>
    </w:p>
    <w:p w14:paraId="4FA45900" w14:textId="509B8B9F" w:rsidR="000D385F" w:rsidRPr="001C0DCA" w:rsidRDefault="000D385F" w:rsidP="000D385F">
      <w:pPr>
        <w:tabs>
          <w:tab w:val="left" w:pos="990"/>
        </w:tabs>
        <w:ind w:right="119"/>
        <w:rPr>
          <w:color w:val="000000" w:themeColor="text1"/>
          <w:sz w:val="24"/>
          <w:szCs w:val="24"/>
        </w:rPr>
      </w:pPr>
    </w:p>
    <w:p w14:paraId="765C0CF1" w14:textId="48351468" w:rsidR="00921F9D" w:rsidRPr="001C0DCA" w:rsidRDefault="00D25ACB" w:rsidP="00FA5DB7">
      <w:pPr>
        <w:pStyle w:val="Antrat1"/>
        <w:ind w:left="0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III </w:t>
      </w:r>
      <w:r w:rsidRPr="001C0DCA">
        <w:rPr>
          <w:color w:val="000000" w:themeColor="text1"/>
          <w:spacing w:val="-2"/>
          <w:sz w:val="24"/>
          <w:szCs w:val="24"/>
        </w:rPr>
        <w:t>SKYRIUS</w:t>
      </w:r>
    </w:p>
    <w:p w14:paraId="620FAF1E" w14:textId="516A4D3D" w:rsidR="009F24FD" w:rsidRPr="001C0DCA" w:rsidRDefault="004B14B8" w:rsidP="00FA5DB7">
      <w:pPr>
        <w:jc w:val="center"/>
        <w:rPr>
          <w:b/>
          <w:color w:val="000000" w:themeColor="text1"/>
          <w:sz w:val="24"/>
          <w:szCs w:val="24"/>
        </w:rPr>
      </w:pPr>
      <w:r w:rsidRPr="001C0DCA">
        <w:rPr>
          <w:b/>
          <w:color w:val="000000" w:themeColor="text1"/>
          <w:sz w:val="24"/>
          <w:szCs w:val="24"/>
        </w:rPr>
        <w:t>APDOVANOJIMAS</w:t>
      </w:r>
      <w:r w:rsidR="007231B8" w:rsidRPr="001C0DCA">
        <w:rPr>
          <w:b/>
          <w:color w:val="000000" w:themeColor="text1"/>
          <w:spacing w:val="41"/>
          <w:sz w:val="24"/>
          <w:szCs w:val="24"/>
        </w:rPr>
        <w:t xml:space="preserve"> </w:t>
      </w:r>
      <w:r w:rsidR="007231B8" w:rsidRPr="001C0DCA">
        <w:rPr>
          <w:b/>
          <w:color w:val="000000" w:themeColor="text1"/>
          <w:sz w:val="24"/>
          <w:szCs w:val="24"/>
        </w:rPr>
        <w:t>IR</w:t>
      </w:r>
      <w:r w:rsidR="007231B8" w:rsidRPr="001C0DCA">
        <w:rPr>
          <w:b/>
          <w:color w:val="000000" w:themeColor="text1"/>
          <w:spacing w:val="18"/>
          <w:sz w:val="24"/>
          <w:szCs w:val="24"/>
        </w:rPr>
        <w:t xml:space="preserve"> </w:t>
      </w:r>
      <w:r w:rsidR="007231B8" w:rsidRPr="001C0DCA">
        <w:rPr>
          <w:b/>
          <w:color w:val="000000" w:themeColor="text1"/>
          <w:sz w:val="24"/>
          <w:szCs w:val="24"/>
        </w:rPr>
        <w:t>JO</w:t>
      </w:r>
      <w:r w:rsidR="007231B8" w:rsidRPr="001C0DCA">
        <w:rPr>
          <w:b/>
          <w:color w:val="000000" w:themeColor="text1"/>
          <w:spacing w:val="14"/>
          <w:sz w:val="24"/>
          <w:szCs w:val="24"/>
        </w:rPr>
        <w:t xml:space="preserve"> </w:t>
      </w:r>
      <w:r w:rsidR="007231B8" w:rsidRPr="001C0DCA">
        <w:rPr>
          <w:b/>
          <w:color w:val="000000" w:themeColor="text1"/>
          <w:sz w:val="24"/>
          <w:szCs w:val="24"/>
        </w:rPr>
        <w:t>SKYRIMO</w:t>
      </w:r>
      <w:r w:rsidR="007231B8" w:rsidRPr="001C0DCA">
        <w:rPr>
          <w:b/>
          <w:color w:val="000000" w:themeColor="text1"/>
          <w:spacing w:val="41"/>
          <w:sz w:val="24"/>
          <w:szCs w:val="24"/>
        </w:rPr>
        <w:t xml:space="preserve"> </w:t>
      </w:r>
      <w:r w:rsidR="007231B8" w:rsidRPr="001C0DCA">
        <w:rPr>
          <w:b/>
          <w:color w:val="000000" w:themeColor="text1"/>
          <w:spacing w:val="-2"/>
          <w:sz w:val="24"/>
          <w:szCs w:val="24"/>
        </w:rPr>
        <w:t>KRITERIJAI</w:t>
      </w:r>
    </w:p>
    <w:p w14:paraId="2C114965" w14:textId="77777777" w:rsidR="009F24FD" w:rsidRPr="001C0DCA" w:rsidRDefault="009F24FD" w:rsidP="00694CC7">
      <w:pPr>
        <w:pStyle w:val="Pagrindinistekstas"/>
        <w:ind w:firstLine="993"/>
        <w:jc w:val="both"/>
        <w:rPr>
          <w:bCs/>
          <w:color w:val="000000" w:themeColor="text1"/>
          <w:sz w:val="24"/>
          <w:szCs w:val="24"/>
        </w:rPr>
      </w:pPr>
    </w:p>
    <w:p w14:paraId="4051A493" w14:textId="4E53A85B" w:rsidR="00542107" w:rsidRPr="001C0DCA" w:rsidRDefault="00F11F51" w:rsidP="00694CC7">
      <w:pPr>
        <w:pStyle w:val="Sraopastraipa"/>
        <w:numPr>
          <w:ilvl w:val="0"/>
          <w:numId w:val="10"/>
        </w:numPr>
        <w:tabs>
          <w:tab w:val="left" w:pos="851"/>
          <w:tab w:val="left" w:pos="990"/>
          <w:tab w:val="left" w:pos="1276"/>
        </w:tabs>
        <w:ind w:left="142" w:right="119" w:firstLine="851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>Apdovanojimas</w:t>
      </w:r>
      <w:r w:rsidR="00903CEF" w:rsidRPr="001C0DCA">
        <w:rPr>
          <w:color w:val="000000" w:themeColor="text1"/>
          <w:sz w:val="24"/>
          <w:szCs w:val="24"/>
        </w:rPr>
        <w:t xml:space="preserve"> skiriamas </w:t>
      </w:r>
      <w:r w:rsidR="00C1681F" w:rsidRPr="001C0DCA">
        <w:rPr>
          <w:color w:val="000000" w:themeColor="text1"/>
          <w:sz w:val="24"/>
          <w:szCs w:val="24"/>
        </w:rPr>
        <w:t>Dalyviams</w:t>
      </w:r>
      <w:r w:rsidR="00770F59" w:rsidRPr="001C0DCA">
        <w:rPr>
          <w:color w:val="000000" w:themeColor="text1"/>
          <w:sz w:val="24"/>
          <w:szCs w:val="24"/>
        </w:rPr>
        <w:t xml:space="preserve">, kurie atitinka bent </w:t>
      </w:r>
      <w:r w:rsidR="004478A7">
        <w:rPr>
          <w:color w:val="000000" w:themeColor="text1"/>
          <w:sz w:val="24"/>
          <w:szCs w:val="24"/>
        </w:rPr>
        <w:t>1</w:t>
      </w:r>
      <w:r w:rsidR="00770F59" w:rsidRPr="001C0DCA">
        <w:rPr>
          <w:color w:val="000000" w:themeColor="text1"/>
          <w:sz w:val="24"/>
          <w:szCs w:val="24"/>
        </w:rPr>
        <w:t xml:space="preserve"> iš </w:t>
      </w:r>
      <w:r w:rsidR="00824771" w:rsidRPr="001C0DCA">
        <w:rPr>
          <w:color w:val="000000" w:themeColor="text1"/>
          <w:sz w:val="24"/>
          <w:szCs w:val="24"/>
        </w:rPr>
        <w:t xml:space="preserve">toliau </w:t>
      </w:r>
      <w:r w:rsidR="00770F59" w:rsidRPr="001C0DCA">
        <w:rPr>
          <w:color w:val="000000" w:themeColor="text1"/>
          <w:sz w:val="24"/>
          <w:szCs w:val="24"/>
        </w:rPr>
        <w:t>išvardytų kriterijų:</w:t>
      </w:r>
      <w:r w:rsidR="007231B8" w:rsidRPr="001C0DCA">
        <w:rPr>
          <w:color w:val="000000" w:themeColor="text1"/>
          <w:spacing w:val="40"/>
          <w:sz w:val="24"/>
          <w:szCs w:val="24"/>
        </w:rPr>
        <w:t xml:space="preserve"> </w:t>
      </w:r>
    </w:p>
    <w:p w14:paraId="47E48D20" w14:textId="21894ED4" w:rsidR="00DA5F32" w:rsidRPr="001C0DCA" w:rsidRDefault="00694CC7" w:rsidP="00694CC7">
      <w:pPr>
        <w:pStyle w:val="Sraopastraipa"/>
        <w:numPr>
          <w:ilvl w:val="1"/>
          <w:numId w:val="10"/>
        </w:numPr>
        <w:tabs>
          <w:tab w:val="left" w:pos="990"/>
        </w:tabs>
        <w:ind w:left="142" w:right="119" w:firstLine="85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</w:t>
      </w:r>
      <w:r w:rsidR="00C1681F" w:rsidRPr="001C0DCA">
        <w:rPr>
          <w:color w:val="000000" w:themeColor="text1"/>
          <w:sz w:val="24"/>
          <w:szCs w:val="24"/>
        </w:rPr>
        <w:t>ocialiniuose tinkluose</w:t>
      </w:r>
      <w:r>
        <w:rPr>
          <w:color w:val="000000" w:themeColor="text1"/>
          <w:sz w:val="24"/>
          <w:szCs w:val="24"/>
        </w:rPr>
        <w:t xml:space="preserve"> Dalyvio</w:t>
      </w:r>
      <w:r w:rsidR="00C1681F" w:rsidRPr="001C0DCA">
        <w:rPr>
          <w:color w:val="000000" w:themeColor="text1"/>
          <w:sz w:val="24"/>
          <w:szCs w:val="24"/>
        </w:rPr>
        <w:t xml:space="preserve"> paskelb</w:t>
      </w:r>
      <w:r w:rsidR="00566705" w:rsidRPr="001C0DCA">
        <w:rPr>
          <w:color w:val="000000" w:themeColor="text1"/>
          <w:sz w:val="24"/>
          <w:szCs w:val="24"/>
        </w:rPr>
        <w:t>ta</w:t>
      </w:r>
      <w:r w:rsidR="008D0E82" w:rsidRPr="001C0DCA">
        <w:rPr>
          <w:color w:val="000000" w:themeColor="text1"/>
          <w:sz w:val="24"/>
          <w:szCs w:val="24"/>
        </w:rPr>
        <w:t xml:space="preserve">s </w:t>
      </w:r>
      <w:r w:rsidR="00DA5F32" w:rsidRPr="001C0DCA">
        <w:rPr>
          <w:color w:val="000000" w:themeColor="text1"/>
          <w:sz w:val="24"/>
          <w:szCs w:val="24"/>
        </w:rPr>
        <w:t>įrašas buvo su Lietuvos n</w:t>
      </w:r>
      <w:r w:rsidR="00566705" w:rsidRPr="001C0DCA">
        <w:rPr>
          <w:color w:val="000000" w:themeColor="text1"/>
          <w:sz w:val="24"/>
          <w:szCs w:val="24"/>
        </w:rPr>
        <w:t>uotrauka</w:t>
      </w:r>
      <w:r w:rsidR="00740E1F">
        <w:rPr>
          <w:color w:val="000000" w:themeColor="text1"/>
          <w:sz w:val="24"/>
          <w:szCs w:val="24"/>
        </w:rPr>
        <w:t xml:space="preserve"> ir</w:t>
      </w:r>
      <w:r w:rsidR="00740E1F" w:rsidRPr="001C0DCA">
        <w:rPr>
          <w:color w:val="000000" w:themeColor="text1"/>
          <w:sz w:val="24"/>
          <w:szCs w:val="24"/>
        </w:rPr>
        <w:t xml:space="preserve"> </w:t>
      </w:r>
      <w:proofErr w:type="spellStart"/>
      <w:r w:rsidR="00DA5F32" w:rsidRPr="001C0DCA">
        <w:rPr>
          <w:color w:val="000000" w:themeColor="text1"/>
          <w:spacing w:val="-2"/>
          <w:sz w:val="24"/>
          <w:szCs w:val="24"/>
        </w:rPr>
        <w:t>grotažyme</w:t>
      </w:r>
      <w:proofErr w:type="spellEnd"/>
      <w:r w:rsidR="00DA5F32" w:rsidRPr="001C0DCA">
        <w:rPr>
          <w:color w:val="000000" w:themeColor="text1"/>
          <w:spacing w:val="-2"/>
          <w:sz w:val="24"/>
          <w:szCs w:val="24"/>
        </w:rPr>
        <w:t xml:space="preserve"> #LithuaniaCoCreate</w:t>
      </w:r>
      <w:r w:rsidR="00BD77CA">
        <w:rPr>
          <w:color w:val="000000" w:themeColor="text1"/>
          <w:spacing w:val="-2"/>
          <w:sz w:val="24"/>
          <w:szCs w:val="24"/>
        </w:rPr>
        <w:t>.</w:t>
      </w:r>
    </w:p>
    <w:p w14:paraId="273EC792" w14:textId="4692F940" w:rsidR="002D008D" w:rsidRPr="00694CC7" w:rsidRDefault="00694CC7" w:rsidP="00694CC7">
      <w:pPr>
        <w:pStyle w:val="Sraopastraipa"/>
        <w:numPr>
          <w:ilvl w:val="1"/>
          <w:numId w:val="10"/>
        </w:numPr>
        <w:tabs>
          <w:tab w:val="left" w:pos="990"/>
        </w:tabs>
        <w:ind w:left="142" w:right="119" w:firstLine="85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</w:t>
      </w:r>
      <w:r w:rsidR="00DA5F32" w:rsidRPr="001C0DCA">
        <w:rPr>
          <w:color w:val="000000" w:themeColor="text1"/>
          <w:sz w:val="24"/>
          <w:szCs w:val="24"/>
        </w:rPr>
        <w:t>ocialiniuose tinkluose</w:t>
      </w:r>
      <w:r>
        <w:rPr>
          <w:color w:val="000000" w:themeColor="text1"/>
          <w:sz w:val="24"/>
          <w:szCs w:val="24"/>
        </w:rPr>
        <w:t xml:space="preserve"> Dalyvio</w:t>
      </w:r>
      <w:r w:rsidR="00DA5F32" w:rsidRPr="001C0DCA">
        <w:rPr>
          <w:color w:val="000000" w:themeColor="text1"/>
          <w:sz w:val="24"/>
          <w:szCs w:val="24"/>
        </w:rPr>
        <w:t xml:space="preserve"> paskelbtas įrašas buvo su Lietuvos nuotrauka, </w:t>
      </w:r>
      <w:proofErr w:type="spellStart"/>
      <w:r w:rsidR="00DA5F32" w:rsidRPr="001C0DCA">
        <w:rPr>
          <w:color w:val="000000" w:themeColor="text1"/>
          <w:spacing w:val="-2"/>
          <w:sz w:val="24"/>
          <w:szCs w:val="24"/>
        </w:rPr>
        <w:t>grotažyme</w:t>
      </w:r>
      <w:proofErr w:type="spellEnd"/>
      <w:r w:rsidR="00DA5F32" w:rsidRPr="001C0DCA">
        <w:rPr>
          <w:color w:val="000000" w:themeColor="text1"/>
          <w:spacing w:val="-2"/>
          <w:sz w:val="24"/>
          <w:szCs w:val="24"/>
        </w:rPr>
        <w:t xml:space="preserve"> #LithuaniaCoCreate ir @pažymėtu </w:t>
      </w:r>
      <w:r w:rsidR="002F0B06">
        <w:rPr>
          <w:color w:val="000000" w:themeColor="text1"/>
          <w:spacing w:val="-2"/>
          <w:sz w:val="24"/>
          <w:szCs w:val="24"/>
        </w:rPr>
        <w:t>k</w:t>
      </w:r>
      <w:r w:rsidR="002F0B06" w:rsidRPr="001C0DCA">
        <w:rPr>
          <w:color w:val="000000" w:themeColor="text1"/>
          <w:spacing w:val="-2"/>
          <w:sz w:val="24"/>
          <w:szCs w:val="24"/>
        </w:rPr>
        <w:t xml:space="preserve">viečiančiuoju </w:t>
      </w:r>
      <w:r w:rsidR="001C074D" w:rsidRPr="001C0DCA">
        <w:rPr>
          <w:color w:val="000000" w:themeColor="text1"/>
          <w:spacing w:val="-2"/>
          <w:sz w:val="24"/>
          <w:szCs w:val="24"/>
        </w:rPr>
        <w:t>dalyviu</w:t>
      </w:r>
      <w:r w:rsidR="002D008D" w:rsidRPr="001C0DCA">
        <w:rPr>
          <w:color w:val="000000" w:themeColor="text1"/>
          <w:spacing w:val="-2"/>
          <w:sz w:val="24"/>
          <w:szCs w:val="24"/>
        </w:rPr>
        <w:t>.</w:t>
      </w:r>
    </w:p>
    <w:p w14:paraId="158EAAED" w14:textId="6BA007B8" w:rsidR="00E937FD" w:rsidRPr="001C0DCA" w:rsidRDefault="0086249E" w:rsidP="00694CC7">
      <w:pPr>
        <w:pStyle w:val="Sraopastraipa"/>
        <w:numPr>
          <w:ilvl w:val="0"/>
          <w:numId w:val="10"/>
        </w:numPr>
        <w:tabs>
          <w:tab w:val="left" w:pos="1276"/>
        </w:tabs>
        <w:ind w:left="0" w:right="119" w:firstLine="993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Burtų būdu bus išrinkti </w:t>
      </w:r>
      <w:r w:rsidR="002D008D" w:rsidRPr="001C0DCA">
        <w:rPr>
          <w:color w:val="000000" w:themeColor="text1"/>
          <w:sz w:val="24"/>
          <w:szCs w:val="24"/>
        </w:rPr>
        <w:t>d</w:t>
      </w:r>
      <w:r w:rsidR="00E937FD" w:rsidRPr="001C0DCA">
        <w:rPr>
          <w:color w:val="000000" w:themeColor="text1"/>
          <w:sz w:val="24"/>
          <w:szCs w:val="24"/>
        </w:rPr>
        <w:t xml:space="preserve">u apdovanojamieji: </w:t>
      </w:r>
      <w:r w:rsidR="002F0B06">
        <w:rPr>
          <w:color w:val="000000" w:themeColor="text1"/>
          <w:sz w:val="24"/>
          <w:szCs w:val="24"/>
        </w:rPr>
        <w:t>k</w:t>
      </w:r>
      <w:r w:rsidR="002F0B06" w:rsidRPr="001C0DCA">
        <w:rPr>
          <w:color w:val="000000" w:themeColor="text1"/>
          <w:sz w:val="24"/>
          <w:szCs w:val="24"/>
        </w:rPr>
        <w:t xml:space="preserve">viečiantysis </w:t>
      </w:r>
      <w:r w:rsidR="00E937FD" w:rsidRPr="001C0DCA">
        <w:rPr>
          <w:color w:val="000000" w:themeColor="text1"/>
          <w:sz w:val="24"/>
          <w:szCs w:val="24"/>
        </w:rPr>
        <w:t xml:space="preserve">dalyvis ir </w:t>
      </w:r>
      <w:r w:rsidR="002F0B06">
        <w:rPr>
          <w:color w:val="000000" w:themeColor="text1"/>
          <w:sz w:val="24"/>
          <w:szCs w:val="24"/>
        </w:rPr>
        <w:t>a</w:t>
      </w:r>
      <w:r w:rsidR="002F0B06" w:rsidRPr="001C0DCA">
        <w:rPr>
          <w:color w:val="000000" w:themeColor="text1"/>
          <w:sz w:val="24"/>
          <w:szCs w:val="24"/>
        </w:rPr>
        <w:t xml:space="preserve">tvykstantysis </w:t>
      </w:r>
      <w:r w:rsidR="00E937FD" w:rsidRPr="001C0DCA">
        <w:rPr>
          <w:color w:val="000000" w:themeColor="text1"/>
          <w:sz w:val="24"/>
          <w:szCs w:val="24"/>
        </w:rPr>
        <w:t>dalyvis</w:t>
      </w:r>
      <w:r w:rsidR="00541FC5" w:rsidRPr="001C0DCA">
        <w:rPr>
          <w:color w:val="000000" w:themeColor="text1"/>
          <w:sz w:val="24"/>
          <w:szCs w:val="24"/>
        </w:rPr>
        <w:t>.</w:t>
      </w:r>
    </w:p>
    <w:p w14:paraId="6D619EFE" w14:textId="0804824B" w:rsidR="00541FC5" w:rsidRPr="000E0AB2" w:rsidRDefault="00541FC5" w:rsidP="00694CC7">
      <w:pPr>
        <w:pStyle w:val="Sraopastraipa"/>
        <w:numPr>
          <w:ilvl w:val="0"/>
          <w:numId w:val="10"/>
        </w:numPr>
        <w:tabs>
          <w:tab w:val="left" w:pos="1418"/>
          <w:tab w:val="left" w:pos="2127"/>
        </w:tabs>
        <w:ind w:left="0" w:right="119" w:firstLine="993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Kviečiančiajam dalyviui bus skiriamas </w:t>
      </w:r>
      <w:r w:rsidR="00F11F51" w:rsidRPr="001C0DCA">
        <w:rPr>
          <w:color w:val="000000" w:themeColor="text1"/>
          <w:sz w:val="24"/>
          <w:szCs w:val="24"/>
        </w:rPr>
        <w:t>apdovanojimas</w:t>
      </w:r>
      <w:r w:rsidRPr="001C0DCA">
        <w:rPr>
          <w:color w:val="000000" w:themeColor="text1"/>
          <w:sz w:val="24"/>
          <w:szCs w:val="24"/>
        </w:rPr>
        <w:t xml:space="preserve"> – metus galiojantis </w:t>
      </w:r>
      <w:r w:rsidR="00B71C61" w:rsidRPr="001C0DCA">
        <w:rPr>
          <w:color w:val="000000" w:themeColor="text1"/>
          <w:sz w:val="24"/>
          <w:szCs w:val="24"/>
        </w:rPr>
        <w:t>turi</w:t>
      </w:r>
      <w:r w:rsidR="00B71C61">
        <w:rPr>
          <w:color w:val="000000" w:themeColor="text1"/>
          <w:sz w:val="24"/>
          <w:szCs w:val="24"/>
        </w:rPr>
        <w:t xml:space="preserve">zmo </w:t>
      </w:r>
      <w:r w:rsidR="00B71C61" w:rsidRPr="000E0AB2">
        <w:rPr>
          <w:color w:val="000000" w:themeColor="text1"/>
          <w:sz w:val="24"/>
          <w:szCs w:val="24"/>
        </w:rPr>
        <w:t xml:space="preserve">paslaugų </w:t>
      </w:r>
      <w:r w:rsidRPr="000E0AB2">
        <w:rPr>
          <w:color w:val="000000" w:themeColor="text1"/>
          <w:sz w:val="24"/>
          <w:szCs w:val="24"/>
        </w:rPr>
        <w:t>paketas</w:t>
      </w:r>
      <w:r w:rsidR="00166F19" w:rsidRPr="000E0AB2">
        <w:rPr>
          <w:color w:val="000000" w:themeColor="text1"/>
          <w:sz w:val="24"/>
          <w:szCs w:val="24"/>
        </w:rPr>
        <w:t xml:space="preserve"> </w:t>
      </w:r>
      <w:r w:rsidR="00945190" w:rsidRPr="000E0AB2">
        <w:rPr>
          <w:color w:val="000000" w:themeColor="text1"/>
          <w:sz w:val="24"/>
          <w:szCs w:val="24"/>
        </w:rPr>
        <w:t xml:space="preserve">kelionei po Lietuvą </w:t>
      </w:r>
      <w:r w:rsidR="00166F19" w:rsidRPr="000E0AB2">
        <w:rPr>
          <w:color w:val="000000" w:themeColor="text1"/>
          <w:sz w:val="24"/>
          <w:szCs w:val="24"/>
        </w:rPr>
        <w:t>(nakvynė dviem asmenims 4</w:t>
      </w:r>
      <w:r w:rsidR="00BD77CA" w:rsidRPr="000E0AB2">
        <w:rPr>
          <w:color w:val="000000" w:themeColor="text1"/>
          <w:sz w:val="24"/>
          <w:szCs w:val="24"/>
        </w:rPr>
        <w:t xml:space="preserve"> žvaigždučių </w:t>
      </w:r>
      <w:r w:rsidR="00166F19" w:rsidRPr="000E0AB2">
        <w:rPr>
          <w:color w:val="000000" w:themeColor="text1"/>
          <w:sz w:val="24"/>
          <w:szCs w:val="24"/>
        </w:rPr>
        <w:t>viešbutyje</w:t>
      </w:r>
      <w:r w:rsidR="00F57A63" w:rsidRPr="000E0AB2">
        <w:rPr>
          <w:color w:val="000000" w:themeColor="text1"/>
          <w:sz w:val="24"/>
          <w:szCs w:val="24"/>
        </w:rPr>
        <w:t xml:space="preserve">, </w:t>
      </w:r>
      <w:r w:rsidR="00945190" w:rsidRPr="000E0AB2">
        <w:rPr>
          <w:color w:val="000000" w:themeColor="text1"/>
          <w:sz w:val="24"/>
          <w:szCs w:val="24"/>
        </w:rPr>
        <w:t>1,</w:t>
      </w:r>
      <w:r w:rsidR="00BD77CA" w:rsidRPr="000E0AB2">
        <w:rPr>
          <w:color w:val="000000" w:themeColor="text1"/>
          <w:sz w:val="24"/>
          <w:szCs w:val="24"/>
        </w:rPr>
        <w:t>5 </w:t>
      </w:r>
      <w:r w:rsidR="00945190" w:rsidRPr="000E0AB2">
        <w:rPr>
          <w:color w:val="000000" w:themeColor="text1"/>
          <w:sz w:val="24"/>
          <w:szCs w:val="24"/>
        </w:rPr>
        <w:t xml:space="preserve">val. trukmės </w:t>
      </w:r>
      <w:r w:rsidR="00531818" w:rsidRPr="000E0AB2">
        <w:rPr>
          <w:color w:val="000000" w:themeColor="text1"/>
          <w:sz w:val="24"/>
          <w:szCs w:val="24"/>
        </w:rPr>
        <w:t>ekskursija su gidu</w:t>
      </w:r>
      <w:r w:rsidR="004478A7" w:rsidRPr="000E0AB2">
        <w:rPr>
          <w:color w:val="000000" w:themeColor="text1"/>
          <w:sz w:val="24"/>
          <w:szCs w:val="24"/>
        </w:rPr>
        <w:t xml:space="preserve">, pramoga arba kultūrinė programa </w:t>
      </w:r>
      <w:r w:rsidR="004A2F92" w:rsidRPr="000E0AB2">
        <w:rPr>
          <w:color w:val="000000" w:themeColor="text1"/>
          <w:sz w:val="24"/>
          <w:szCs w:val="24"/>
        </w:rPr>
        <w:t xml:space="preserve">ir vakarienė </w:t>
      </w:r>
      <w:r w:rsidR="00DF7106" w:rsidRPr="000E0AB2">
        <w:rPr>
          <w:color w:val="000000" w:themeColor="text1"/>
          <w:sz w:val="24"/>
          <w:szCs w:val="24"/>
        </w:rPr>
        <w:t xml:space="preserve">restorane). </w:t>
      </w:r>
      <w:r w:rsidR="00851C82">
        <w:rPr>
          <w:color w:val="000000" w:themeColor="text1"/>
          <w:sz w:val="24"/>
          <w:szCs w:val="24"/>
        </w:rPr>
        <w:t>Apdovanojimo</w:t>
      </w:r>
      <w:r w:rsidR="00851C82" w:rsidRPr="000E0AB2">
        <w:rPr>
          <w:color w:val="000000" w:themeColor="text1"/>
          <w:sz w:val="24"/>
          <w:szCs w:val="24"/>
        </w:rPr>
        <w:t xml:space="preserve"> </w:t>
      </w:r>
      <w:r w:rsidR="00892F8D" w:rsidRPr="000E0AB2">
        <w:rPr>
          <w:color w:val="000000" w:themeColor="text1"/>
          <w:sz w:val="24"/>
          <w:szCs w:val="24"/>
        </w:rPr>
        <w:t>vertė</w:t>
      </w:r>
      <w:r w:rsidR="004478A7" w:rsidRPr="000E0AB2">
        <w:rPr>
          <w:color w:val="000000" w:themeColor="text1"/>
          <w:sz w:val="24"/>
          <w:szCs w:val="24"/>
        </w:rPr>
        <w:t>, į kurią įskaičiuoti programos sudarymo, administravimo ir rezervavimo mokesčiai,</w:t>
      </w:r>
      <w:r w:rsidR="00892F8D" w:rsidRPr="000E0AB2">
        <w:rPr>
          <w:color w:val="000000" w:themeColor="text1"/>
          <w:sz w:val="24"/>
          <w:szCs w:val="24"/>
        </w:rPr>
        <w:t xml:space="preserve"> – </w:t>
      </w:r>
      <w:r w:rsidR="00694CC7" w:rsidRPr="000E0AB2">
        <w:rPr>
          <w:color w:val="000000" w:themeColor="text1"/>
          <w:sz w:val="24"/>
          <w:szCs w:val="24"/>
        </w:rPr>
        <w:t xml:space="preserve">ne mažiau kaip </w:t>
      </w:r>
      <w:r w:rsidR="00381DCB" w:rsidRPr="000E0AB2">
        <w:rPr>
          <w:color w:val="000000" w:themeColor="text1"/>
          <w:sz w:val="24"/>
          <w:szCs w:val="24"/>
        </w:rPr>
        <w:t>1</w:t>
      </w:r>
      <w:r w:rsidR="00892F8D" w:rsidRPr="000E0AB2">
        <w:rPr>
          <w:color w:val="000000" w:themeColor="text1"/>
          <w:sz w:val="24"/>
          <w:szCs w:val="24"/>
        </w:rPr>
        <w:t>000,</w:t>
      </w:r>
      <w:r w:rsidR="00CC2474" w:rsidRPr="000E0AB2">
        <w:rPr>
          <w:color w:val="000000" w:themeColor="text1"/>
          <w:sz w:val="24"/>
          <w:szCs w:val="24"/>
        </w:rPr>
        <w:t>00 </w:t>
      </w:r>
      <w:r w:rsidR="00892F8D" w:rsidRPr="000E0AB2">
        <w:rPr>
          <w:color w:val="000000" w:themeColor="text1"/>
          <w:sz w:val="24"/>
          <w:szCs w:val="24"/>
        </w:rPr>
        <w:t>(vienas tūkstantis</w:t>
      </w:r>
      <w:r w:rsidR="00CC2474" w:rsidRPr="000E0AB2">
        <w:rPr>
          <w:color w:val="000000" w:themeColor="text1"/>
          <w:sz w:val="24"/>
          <w:szCs w:val="24"/>
        </w:rPr>
        <w:t>)</w:t>
      </w:r>
      <w:r w:rsidR="00892F8D" w:rsidRPr="000E0AB2">
        <w:rPr>
          <w:color w:val="000000" w:themeColor="text1"/>
          <w:sz w:val="24"/>
          <w:szCs w:val="24"/>
        </w:rPr>
        <w:t xml:space="preserve"> Eur.</w:t>
      </w:r>
    </w:p>
    <w:p w14:paraId="3381B1AE" w14:textId="3A546799" w:rsidR="00892F8D" w:rsidRPr="000E0AB2" w:rsidRDefault="00DF7106" w:rsidP="00694CC7">
      <w:pPr>
        <w:pStyle w:val="Sraopastraipa"/>
        <w:numPr>
          <w:ilvl w:val="0"/>
          <w:numId w:val="10"/>
        </w:numPr>
        <w:tabs>
          <w:tab w:val="left" w:pos="1134"/>
          <w:tab w:val="left" w:pos="1418"/>
          <w:tab w:val="left" w:pos="1985"/>
        </w:tabs>
        <w:ind w:left="0" w:right="119" w:firstLine="993"/>
        <w:rPr>
          <w:color w:val="000000" w:themeColor="text1"/>
          <w:sz w:val="24"/>
          <w:szCs w:val="24"/>
        </w:rPr>
      </w:pPr>
      <w:r w:rsidRPr="000E0AB2">
        <w:rPr>
          <w:color w:val="000000" w:themeColor="text1"/>
          <w:sz w:val="24"/>
          <w:szCs w:val="24"/>
        </w:rPr>
        <w:t>Atv</w:t>
      </w:r>
      <w:r w:rsidR="00B036B1" w:rsidRPr="000E0AB2">
        <w:rPr>
          <w:color w:val="000000" w:themeColor="text1"/>
          <w:sz w:val="24"/>
          <w:szCs w:val="24"/>
        </w:rPr>
        <w:t xml:space="preserve">ykstančiajam dalyviui bus skiriamas </w:t>
      </w:r>
      <w:r w:rsidR="00F11F51" w:rsidRPr="000E0AB2">
        <w:rPr>
          <w:color w:val="000000" w:themeColor="text1"/>
          <w:sz w:val="24"/>
          <w:szCs w:val="24"/>
        </w:rPr>
        <w:t>apdovanojimas</w:t>
      </w:r>
      <w:r w:rsidR="00B036B1" w:rsidRPr="000E0AB2">
        <w:rPr>
          <w:color w:val="000000" w:themeColor="text1"/>
          <w:sz w:val="24"/>
          <w:szCs w:val="24"/>
        </w:rPr>
        <w:t xml:space="preserve"> – metus galiojantis </w:t>
      </w:r>
      <w:r w:rsidR="006828A2" w:rsidRPr="000E0AB2">
        <w:rPr>
          <w:color w:val="000000" w:themeColor="text1"/>
          <w:sz w:val="24"/>
          <w:szCs w:val="24"/>
        </w:rPr>
        <w:t xml:space="preserve">turizmo paslaugų </w:t>
      </w:r>
      <w:r w:rsidR="00B036B1" w:rsidRPr="000E0AB2">
        <w:rPr>
          <w:color w:val="000000" w:themeColor="text1"/>
          <w:sz w:val="24"/>
          <w:szCs w:val="24"/>
        </w:rPr>
        <w:t xml:space="preserve">paketas kelionei į Lietuvą (skrydis dviem asmenims </w:t>
      </w:r>
      <w:r w:rsidR="00F8405C" w:rsidRPr="000E0AB2">
        <w:rPr>
          <w:color w:val="000000" w:themeColor="text1"/>
          <w:sz w:val="24"/>
          <w:szCs w:val="24"/>
        </w:rPr>
        <w:t xml:space="preserve">iš Europos </w:t>
      </w:r>
      <w:r w:rsidR="00807B11" w:rsidRPr="000E0AB2">
        <w:rPr>
          <w:color w:val="000000" w:themeColor="text1"/>
          <w:sz w:val="24"/>
          <w:szCs w:val="24"/>
        </w:rPr>
        <w:t>į Lietuvą</w:t>
      </w:r>
      <w:r w:rsidR="00F8405C" w:rsidRPr="000E0AB2">
        <w:rPr>
          <w:color w:val="000000" w:themeColor="text1"/>
          <w:sz w:val="24"/>
          <w:szCs w:val="24"/>
        </w:rPr>
        <w:t xml:space="preserve"> ir atgal</w:t>
      </w:r>
      <w:r w:rsidR="00807B11" w:rsidRPr="000E0AB2">
        <w:rPr>
          <w:color w:val="000000" w:themeColor="text1"/>
          <w:sz w:val="24"/>
          <w:szCs w:val="24"/>
        </w:rPr>
        <w:t xml:space="preserve">, 2 nakvynės su pusryčiais </w:t>
      </w:r>
      <w:r w:rsidR="00B036B1" w:rsidRPr="000E0AB2">
        <w:rPr>
          <w:color w:val="000000" w:themeColor="text1"/>
          <w:sz w:val="24"/>
          <w:szCs w:val="24"/>
        </w:rPr>
        <w:t>4</w:t>
      </w:r>
      <w:r w:rsidR="00F54B50" w:rsidRPr="000E0AB2">
        <w:rPr>
          <w:color w:val="000000" w:themeColor="text1"/>
          <w:sz w:val="24"/>
          <w:szCs w:val="24"/>
        </w:rPr>
        <w:t xml:space="preserve"> žvaigždučių </w:t>
      </w:r>
      <w:r w:rsidR="00B036B1" w:rsidRPr="000E0AB2">
        <w:rPr>
          <w:color w:val="000000" w:themeColor="text1"/>
          <w:sz w:val="24"/>
          <w:szCs w:val="24"/>
        </w:rPr>
        <w:t>viešbutyje, 1,5 val. trukmės ekskursija su gidu</w:t>
      </w:r>
      <w:r w:rsidR="00B126E5">
        <w:rPr>
          <w:color w:val="000000" w:themeColor="text1"/>
          <w:sz w:val="24"/>
          <w:szCs w:val="24"/>
        </w:rPr>
        <w:t xml:space="preserve">, </w:t>
      </w:r>
      <w:r w:rsidR="00B126E5" w:rsidRPr="00193D5B">
        <w:rPr>
          <w:szCs w:val="24"/>
        </w:rPr>
        <w:t>kultūrinis renginys</w:t>
      </w:r>
      <w:r w:rsidR="00B126E5">
        <w:rPr>
          <w:szCs w:val="24"/>
        </w:rPr>
        <w:t xml:space="preserve"> arba pramoga</w:t>
      </w:r>
      <w:r w:rsidR="00B036B1" w:rsidRPr="000E0AB2">
        <w:rPr>
          <w:color w:val="000000" w:themeColor="text1"/>
          <w:sz w:val="24"/>
          <w:szCs w:val="24"/>
        </w:rPr>
        <w:t xml:space="preserve">). </w:t>
      </w:r>
      <w:r w:rsidR="00851C82">
        <w:rPr>
          <w:color w:val="000000" w:themeColor="text1"/>
          <w:sz w:val="24"/>
          <w:szCs w:val="24"/>
        </w:rPr>
        <w:t>Apdovanojimo</w:t>
      </w:r>
      <w:r w:rsidR="00892F8D" w:rsidRPr="000E0AB2">
        <w:rPr>
          <w:color w:val="000000" w:themeColor="text1"/>
          <w:sz w:val="24"/>
          <w:szCs w:val="24"/>
        </w:rPr>
        <w:t xml:space="preserve"> vertė</w:t>
      </w:r>
      <w:r w:rsidR="00F17FCF">
        <w:rPr>
          <w:color w:val="000000" w:themeColor="text1"/>
          <w:sz w:val="24"/>
          <w:szCs w:val="24"/>
        </w:rPr>
        <w:t xml:space="preserve">, </w:t>
      </w:r>
      <w:r w:rsidR="00F17FCF" w:rsidRPr="000E0AB2">
        <w:rPr>
          <w:color w:val="000000" w:themeColor="text1"/>
          <w:sz w:val="24"/>
          <w:szCs w:val="24"/>
        </w:rPr>
        <w:t>į kurią įskaičiuoti programos sudarymo, administravimo ir rezervavimo mokesčiai,</w:t>
      </w:r>
      <w:r w:rsidR="00892F8D" w:rsidRPr="000E0AB2">
        <w:rPr>
          <w:color w:val="000000" w:themeColor="text1"/>
          <w:sz w:val="24"/>
          <w:szCs w:val="24"/>
        </w:rPr>
        <w:t xml:space="preserve"> – </w:t>
      </w:r>
      <w:r w:rsidR="00694CC7" w:rsidRPr="000E0AB2">
        <w:rPr>
          <w:color w:val="000000" w:themeColor="text1"/>
          <w:sz w:val="24"/>
          <w:szCs w:val="24"/>
        </w:rPr>
        <w:t xml:space="preserve">ne mažiau kaip </w:t>
      </w:r>
      <w:r w:rsidR="00892F8D" w:rsidRPr="000E0AB2">
        <w:rPr>
          <w:color w:val="000000" w:themeColor="text1"/>
          <w:sz w:val="24"/>
          <w:szCs w:val="24"/>
        </w:rPr>
        <w:t>2000,00 (du tūkstančiai</w:t>
      </w:r>
      <w:r w:rsidR="008C2C12" w:rsidRPr="000E0AB2">
        <w:rPr>
          <w:color w:val="000000" w:themeColor="text1"/>
          <w:sz w:val="24"/>
          <w:szCs w:val="24"/>
        </w:rPr>
        <w:t>)</w:t>
      </w:r>
      <w:r w:rsidR="00892F8D" w:rsidRPr="000E0AB2">
        <w:rPr>
          <w:color w:val="000000" w:themeColor="text1"/>
          <w:sz w:val="24"/>
          <w:szCs w:val="24"/>
        </w:rPr>
        <w:t xml:space="preserve"> Eur.</w:t>
      </w:r>
      <w:r w:rsidR="00F8405C" w:rsidRPr="000E0AB2">
        <w:rPr>
          <w:color w:val="000000" w:themeColor="text1"/>
          <w:sz w:val="24"/>
          <w:szCs w:val="24"/>
        </w:rPr>
        <w:t xml:space="preserve"> </w:t>
      </w:r>
    </w:p>
    <w:p w14:paraId="429115BE" w14:textId="3D69981D" w:rsidR="00F17FCF" w:rsidRPr="000E0AB2" w:rsidRDefault="00C72D7A" w:rsidP="00F17FCF">
      <w:pPr>
        <w:pStyle w:val="Sraopastraipa"/>
        <w:numPr>
          <w:ilvl w:val="0"/>
          <w:numId w:val="10"/>
        </w:numPr>
        <w:tabs>
          <w:tab w:val="left" w:pos="1134"/>
          <w:tab w:val="left" w:pos="1418"/>
          <w:tab w:val="left" w:pos="1985"/>
        </w:tabs>
        <w:ind w:left="0" w:right="119" w:firstLine="993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 xml:space="preserve">Kitiems </w:t>
      </w:r>
      <w:r w:rsidR="00575273" w:rsidRPr="001C0DCA">
        <w:rPr>
          <w:color w:val="000000" w:themeColor="text1"/>
          <w:sz w:val="24"/>
          <w:szCs w:val="24"/>
        </w:rPr>
        <w:t>3</w:t>
      </w:r>
      <w:r w:rsidRPr="001C0DCA">
        <w:rPr>
          <w:color w:val="000000" w:themeColor="text1"/>
          <w:sz w:val="24"/>
          <w:szCs w:val="24"/>
        </w:rPr>
        <w:t xml:space="preserve"> (</w:t>
      </w:r>
      <w:r w:rsidR="00575273" w:rsidRPr="001C0DCA">
        <w:rPr>
          <w:color w:val="000000" w:themeColor="text1"/>
          <w:sz w:val="24"/>
          <w:szCs w:val="24"/>
        </w:rPr>
        <w:t>trims</w:t>
      </w:r>
      <w:r w:rsidRPr="001C0DCA">
        <w:rPr>
          <w:color w:val="000000" w:themeColor="text1"/>
          <w:sz w:val="24"/>
          <w:szCs w:val="24"/>
        </w:rPr>
        <w:t>) Dalyviams bus įteikti</w:t>
      </w:r>
      <w:r w:rsidR="006F0D7C" w:rsidRPr="001C0DCA">
        <w:rPr>
          <w:color w:val="000000" w:themeColor="text1"/>
          <w:sz w:val="24"/>
          <w:szCs w:val="24"/>
        </w:rPr>
        <w:t xml:space="preserve"> </w:t>
      </w:r>
      <w:r w:rsidR="00A64B2F">
        <w:rPr>
          <w:color w:val="000000" w:themeColor="text1"/>
          <w:sz w:val="24"/>
          <w:szCs w:val="24"/>
        </w:rPr>
        <w:t xml:space="preserve">Lietuvos turizmo informacijos centrų ir turizmo verslo įsteigti </w:t>
      </w:r>
      <w:r w:rsidR="006F0D7C" w:rsidRPr="001C0DCA">
        <w:rPr>
          <w:color w:val="000000" w:themeColor="text1"/>
          <w:sz w:val="24"/>
          <w:szCs w:val="24"/>
        </w:rPr>
        <w:t xml:space="preserve">apdovanojimai </w:t>
      </w:r>
      <w:r w:rsidR="00575273" w:rsidRPr="001C0DCA">
        <w:rPr>
          <w:color w:val="000000" w:themeColor="text1"/>
          <w:sz w:val="24"/>
          <w:szCs w:val="24"/>
        </w:rPr>
        <w:t xml:space="preserve">– metus galiojančios </w:t>
      </w:r>
      <w:r w:rsidR="00694CC7">
        <w:rPr>
          <w:color w:val="000000" w:themeColor="text1"/>
          <w:sz w:val="24"/>
          <w:szCs w:val="24"/>
        </w:rPr>
        <w:t>1</w:t>
      </w:r>
      <w:r w:rsidR="00575273" w:rsidRPr="001C0DCA">
        <w:rPr>
          <w:color w:val="000000" w:themeColor="text1"/>
          <w:sz w:val="24"/>
          <w:szCs w:val="24"/>
        </w:rPr>
        <w:t xml:space="preserve"> val. ekskursijos </w:t>
      </w:r>
      <w:r w:rsidR="00396FD9" w:rsidRPr="001C0DCA">
        <w:rPr>
          <w:color w:val="000000" w:themeColor="text1"/>
          <w:sz w:val="24"/>
          <w:szCs w:val="24"/>
        </w:rPr>
        <w:t>po pasirinktą Lietuvos turistinę vietovę</w:t>
      </w:r>
      <w:r w:rsidR="00A64B2F">
        <w:rPr>
          <w:color w:val="000000" w:themeColor="text1"/>
          <w:sz w:val="24"/>
          <w:szCs w:val="24"/>
        </w:rPr>
        <w:t xml:space="preserve"> ir </w:t>
      </w:r>
      <w:r w:rsidR="00851C82">
        <w:rPr>
          <w:color w:val="000000" w:themeColor="text1"/>
          <w:sz w:val="24"/>
          <w:szCs w:val="24"/>
        </w:rPr>
        <w:t>nakvynė arba pramoga, arba vakarienė, arba kultūrinis renginys</w:t>
      </w:r>
      <w:r w:rsidR="00396FD9" w:rsidRPr="001C0DCA">
        <w:rPr>
          <w:color w:val="000000" w:themeColor="text1"/>
          <w:sz w:val="24"/>
          <w:szCs w:val="24"/>
        </w:rPr>
        <w:t>.</w:t>
      </w:r>
      <w:r w:rsidR="00851C82">
        <w:rPr>
          <w:color w:val="000000" w:themeColor="text1"/>
          <w:sz w:val="24"/>
          <w:szCs w:val="24"/>
        </w:rPr>
        <w:t xml:space="preserve"> Apdovanojimo</w:t>
      </w:r>
      <w:r w:rsidR="00F17FCF">
        <w:rPr>
          <w:color w:val="000000" w:themeColor="text1"/>
          <w:sz w:val="24"/>
          <w:szCs w:val="24"/>
        </w:rPr>
        <w:t xml:space="preserve"> </w:t>
      </w:r>
      <w:r w:rsidR="00F17FCF" w:rsidRPr="000E0AB2">
        <w:rPr>
          <w:color w:val="000000" w:themeColor="text1"/>
          <w:sz w:val="24"/>
          <w:szCs w:val="24"/>
        </w:rPr>
        <w:t>vertė</w:t>
      </w:r>
      <w:r w:rsidR="00F17FCF">
        <w:rPr>
          <w:color w:val="000000" w:themeColor="text1"/>
          <w:sz w:val="24"/>
          <w:szCs w:val="24"/>
        </w:rPr>
        <w:t xml:space="preserve">, </w:t>
      </w:r>
      <w:r w:rsidR="00F17FCF" w:rsidRPr="000E0AB2">
        <w:rPr>
          <w:color w:val="000000" w:themeColor="text1"/>
          <w:sz w:val="24"/>
          <w:szCs w:val="24"/>
        </w:rPr>
        <w:t xml:space="preserve">į kurią įskaičiuoti programos sudarymo, administravimo ir rezervavimo mokesčiai, – ne mažiau kaip 200,00 (du </w:t>
      </w:r>
      <w:r w:rsidR="00F17FCF">
        <w:rPr>
          <w:color w:val="000000" w:themeColor="text1"/>
          <w:sz w:val="24"/>
          <w:szCs w:val="24"/>
        </w:rPr>
        <w:t>šimtai</w:t>
      </w:r>
      <w:r w:rsidR="00F17FCF" w:rsidRPr="000E0AB2">
        <w:rPr>
          <w:color w:val="000000" w:themeColor="text1"/>
          <w:sz w:val="24"/>
          <w:szCs w:val="24"/>
        </w:rPr>
        <w:t xml:space="preserve">) Eur. </w:t>
      </w:r>
    </w:p>
    <w:p w14:paraId="7588F8DE" w14:textId="7F1F5DE0" w:rsidR="00D0635A" w:rsidRPr="001C0DCA" w:rsidRDefault="00CB1751" w:rsidP="00694CC7">
      <w:pPr>
        <w:pStyle w:val="Sraopastraipa"/>
        <w:numPr>
          <w:ilvl w:val="0"/>
          <w:numId w:val="10"/>
        </w:numPr>
        <w:tabs>
          <w:tab w:val="left" w:pos="1134"/>
          <w:tab w:val="left" w:pos="1276"/>
          <w:tab w:val="left" w:pos="1418"/>
          <w:tab w:val="left" w:pos="2127"/>
          <w:tab w:val="left" w:pos="2410"/>
        </w:tabs>
        <w:ind w:left="0" w:right="119" w:firstLine="99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Nugalėtojai</w:t>
      </w:r>
      <w:r w:rsidRPr="001C0DCA">
        <w:rPr>
          <w:color w:val="000000" w:themeColor="text1"/>
          <w:sz w:val="24"/>
          <w:szCs w:val="24"/>
        </w:rPr>
        <w:t xml:space="preserve"> </w:t>
      </w:r>
      <w:r w:rsidR="0098382C" w:rsidRPr="001C0DCA">
        <w:rPr>
          <w:color w:val="000000" w:themeColor="text1"/>
          <w:sz w:val="24"/>
          <w:szCs w:val="24"/>
        </w:rPr>
        <w:t>bus paskelbti 2024 m. rugsėjo 27</w:t>
      </w:r>
      <w:r>
        <w:rPr>
          <w:color w:val="000000" w:themeColor="text1"/>
          <w:sz w:val="24"/>
          <w:szCs w:val="24"/>
        </w:rPr>
        <w:t> </w:t>
      </w:r>
      <w:r w:rsidR="008C2C12">
        <w:rPr>
          <w:color w:val="000000" w:themeColor="text1"/>
          <w:sz w:val="24"/>
          <w:szCs w:val="24"/>
        </w:rPr>
        <w:t>d. –</w:t>
      </w:r>
      <w:r w:rsidR="0098382C" w:rsidRPr="001C0DCA">
        <w:rPr>
          <w:color w:val="000000" w:themeColor="text1"/>
          <w:sz w:val="24"/>
          <w:szCs w:val="24"/>
        </w:rPr>
        <w:t xml:space="preserve"> Pasaulinę turizmo dieną</w:t>
      </w:r>
      <w:r w:rsidR="00D0635A" w:rsidRPr="001C0DCA">
        <w:rPr>
          <w:color w:val="000000" w:themeColor="text1"/>
          <w:sz w:val="24"/>
          <w:szCs w:val="24"/>
        </w:rPr>
        <w:t>.</w:t>
      </w:r>
    </w:p>
    <w:p w14:paraId="7F62BC73" w14:textId="33F826E2" w:rsidR="00102190" w:rsidRPr="001C0DCA" w:rsidRDefault="00102190" w:rsidP="00694CC7">
      <w:pPr>
        <w:pStyle w:val="Sraopastraipa"/>
        <w:numPr>
          <w:ilvl w:val="0"/>
          <w:numId w:val="10"/>
        </w:numPr>
        <w:tabs>
          <w:tab w:val="left" w:pos="1134"/>
          <w:tab w:val="left" w:pos="1418"/>
          <w:tab w:val="left" w:pos="2268"/>
        </w:tabs>
        <w:ind w:left="0" w:right="119" w:firstLine="993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z w:val="24"/>
          <w:szCs w:val="24"/>
        </w:rPr>
        <w:t>Informacija apie asmenis, kuriems skirtas Prizas, bus paskelbta Ekonomikos ir inovacijų ministerijos</w:t>
      </w:r>
      <w:r w:rsidR="00694CC7">
        <w:rPr>
          <w:color w:val="000000" w:themeColor="text1"/>
          <w:sz w:val="24"/>
          <w:szCs w:val="24"/>
        </w:rPr>
        <w:t xml:space="preserve"> tinklalapyje ir </w:t>
      </w:r>
      <w:r w:rsidRPr="001C0DCA">
        <w:rPr>
          <w:color w:val="000000" w:themeColor="text1"/>
          <w:sz w:val="24"/>
          <w:szCs w:val="24"/>
        </w:rPr>
        <w:t>socialiniame tinkle „Facebook“. Su asmenimis</w:t>
      </w:r>
      <w:r w:rsidR="00AC76B6" w:rsidRPr="001C0DCA">
        <w:rPr>
          <w:color w:val="000000" w:themeColor="text1"/>
          <w:sz w:val="24"/>
          <w:szCs w:val="24"/>
        </w:rPr>
        <w:t xml:space="preserve">, kuriems bus įteiktas prizas, bus </w:t>
      </w:r>
      <w:r w:rsidRPr="001C0DCA">
        <w:rPr>
          <w:color w:val="000000" w:themeColor="text1"/>
          <w:sz w:val="24"/>
          <w:szCs w:val="24"/>
        </w:rPr>
        <w:t xml:space="preserve">susisiekiama </w:t>
      </w:r>
      <w:r w:rsidR="00AC76B6" w:rsidRPr="001C0DCA">
        <w:rPr>
          <w:color w:val="000000" w:themeColor="text1"/>
          <w:sz w:val="24"/>
          <w:szCs w:val="24"/>
        </w:rPr>
        <w:t xml:space="preserve">per </w:t>
      </w:r>
      <w:r w:rsidR="00F96B74" w:rsidRPr="001C0DCA">
        <w:rPr>
          <w:color w:val="000000" w:themeColor="text1"/>
          <w:sz w:val="24"/>
          <w:szCs w:val="24"/>
        </w:rPr>
        <w:t xml:space="preserve">Ekonomikos ir inovacijų ministerijos </w:t>
      </w:r>
      <w:r w:rsidR="006C73A6" w:rsidRPr="001C0DCA">
        <w:rPr>
          <w:color w:val="000000" w:themeColor="text1"/>
          <w:sz w:val="24"/>
          <w:szCs w:val="24"/>
        </w:rPr>
        <w:t>socialin</w:t>
      </w:r>
      <w:r w:rsidR="006C73A6">
        <w:rPr>
          <w:color w:val="000000" w:themeColor="text1"/>
          <w:sz w:val="24"/>
          <w:szCs w:val="24"/>
        </w:rPr>
        <w:t>io</w:t>
      </w:r>
      <w:r w:rsidR="006C73A6" w:rsidRPr="001C0DCA">
        <w:rPr>
          <w:color w:val="000000" w:themeColor="text1"/>
          <w:sz w:val="24"/>
          <w:szCs w:val="24"/>
        </w:rPr>
        <w:t xml:space="preserve"> tinkl</w:t>
      </w:r>
      <w:r w:rsidR="006C73A6">
        <w:rPr>
          <w:color w:val="000000" w:themeColor="text1"/>
          <w:sz w:val="24"/>
          <w:szCs w:val="24"/>
        </w:rPr>
        <w:t>o</w:t>
      </w:r>
      <w:r w:rsidR="006C73A6" w:rsidRPr="001C0DCA">
        <w:rPr>
          <w:color w:val="000000" w:themeColor="text1"/>
          <w:sz w:val="24"/>
          <w:szCs w:val="24"/>
        </w:rPr>
        <w:t xml:space="preserve"> </w:t>
      </w:r>
      <w:r w:rsidR="00F96B74" w:rsidRPr="001C0DCA">
        <w:rPr>
          <w:color w:val="000000" w:themeColor="text1"/>
          <w:sz w:val="24"/>
          <w:szCs w:val="24"/>
        </w:rPr>
        <w:t>„Facebook“</w:t>
      </w:r>
      <w:r w:rsidR="006C73A6">
        <w:rPr>
          <w:color w:val="000000" w:themeColor="text1"/>
          <w:sz w:val="24"/>
          <w:szCs w:val="24"/>
        </w:rPr>
        <w:t xml:space="preserve"> paskyrą</w:t>
      </w:r>
      <w:r w:rsidR="009257A2" w:rsidRPr="001C0DCA">
        <w:rPr>
          <w:color w:val="000000" w:themeColor="text1"/>
          <w:sz w:val="24"/>
          <w:szCs w:val="24"/>
        </w:rPr>
        <w:t xml:space="preserve">. </w:t>
      </w:r>
    </w:p>
    <w:p w14:paraId="2CE538F0" w14:textId="21E9D08E" w:rsidR="00D50384" w:rsidRDefault="00817BCC" w:rsidP="00694CC7">
      <w:pPr>
        <w:pStyle w:val="Sraopastraipa"/>
        <w:numPr>
          <w:ilvl w:val="0"/>
          <w:numId w:val="10"/>
        </w:numPr>
        <w:tabs>
          <w:tab w:val="left" w:pos="1081"/>
          <w:tab w:val="left" w:pos="1418"/>
          <w:tab w:val="left" w:pos="2410"/>
        </w:tabs>
        <w:ind w:left="0" w:right="152" w:firstLine="993"/>
        <w:rPr>
          <w:color w:val="000000" w:themeColor="text1"/>
          <w:sz w:val="24"/>
          <w:szCs w:val="24"/>
        </w:rPr>
      </w:pPr>
      <w:r w:rsidRPr="001C0DCA">
        <w:rPr>
          <w:color w:val="000000" w:themeColor="text1"/>
          <w:spacing w:val="-2"/>
          <w:sz w:val="24"/>
          <w:szCs w:val="24"/>
        </w:rPr>
        <w:t xml:space="preserve">Vienas asmuo </w:t>
      </w:r>
      <w:r w:rsidR="009257A2" w:rsidRPr="001C0DCA">
        <w:rPr>
          <w:color w:val="000000" w:themeColor="text1"/>
          <w:spacing w:val="-2"/>
          <w:sz w:val="24"/>
          <w:szCs w:val="24"/>
        </w:rPr>
        <w:t xml:space="preserve">gali gauti tik </w:t>
      </w:r>
      <w:r w:rsidRPr="001C0DCA">
        <w:rPr>
          <w:color w:val="000000" w:themeColor="text1"/>
          <w:spacing w:val="-2"/>
          <w:sz w:val="24"/>
          <w:szCs w:val="24"/>
        </w:rPr>
        <w:t>vieną</w:t>
      </w:r>
      <w:r w:rsidR="009257A2" w:rsidRPr="001C0DCA">
        <w:rPr>
          <w:color w:val="000000" w:themeColor="text1"/>
          <w:spacing w:val="-2"/>
          <w:sz w:val="24"/>
          <w:szCs w:val="24"/>
        </w:rPr>
        <w:t xml:space="preserve"> </w:t>
      </w:r>
      <w:r w:rsidR="00F11F51" w:rsidRPr="001C0DCA">
        <w:rPr>
          <w:color w:val="000000" w:themeColor="text1"/>
          <w:sz w:val="24"/>
          <w:szCs w:val="24"/>
        </w:rPr>
        <w:t>apdovanojimą.</w:t>
      </w:r>
      <w:r w:rsidR="006467F6" w:rsidRPr="001C0DCA">
        <w:rPr>
          <w:color w:val="000000" w:themeColor="text1"/>
          <w:sz w:val="24"/>
          <w:szCs w:val="24"/>
        </w:rPr>
        <w:t xml:space="preserve"> </w:t>
      </w:r>
    </w:p>
    <w:p w14:paraId="668B6B2E" w14:textId="14332412" w:rsidR="00694CC7" w:rsidRPr="001C0DCA" w:rsidRDefault="00694CC7" w:rsidP="00694CC7">
      <w:pPr>
        <w:pStyle w:val="Sraopastraipa"/>
        <w:numPr>
          <w:ilvl w:val="0"/>
          <w:numId w:val="10"/>
        </w:numPr>
        <w:tabs>
          <w:tab w:val="left" w:pos="1081"/>
          <w:tab w:val="left" w:pos="1418"/>
          <w:tab w:val="left" w:pos="2410"/>
        </w:tabs>
        <w:ind w:left="0" w:right="152" w:firstLine="99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Lietuvos Respublikos valstybinių įstaigų darbuotojai gali dalyvauti žaidime be teisės laimėti prizų.</w:t>
      </w:r>
    </w:p>
    <w:p w14:paraId="03649BC5" w14:textId="77777777" w:rsidR="00F11F51" w:rsidRPr="001C0DCA" w:rsidRDefault="00F11F51" w:rsidP="00F11F51">
      <w:pPr>
        <w:pStyle w:val="Sraopastraipa"/>
        <w:tabs>
          <w:tab w:val="left" w:pos="1081"/>
          <w:tab w:val="left" w:pos="1418"/>
        </w:tabs>
        <w:ind w:left="927" w:right="152" w:firstLine="0"/>
        <w:rPr>
          <w:color w:val="000000" w:themeColor="text1"/>
          <w:sz w:val="24"/>
          <w:szCs w:val="24"/>
        </w:rPr>
      </w:pPr>
    </w:p>
    <w:p w14:paraId="67C63087" w14:textId="7128791D" w:rsidR="00E24A62" w:rsidRPr="001C0DCA" w:rsidRDefault="00D50384" w:rsidP="00694CC7">
      <w:pPr>
        <w:ind w:right="2" w:firstLine="709"/>
        <w:jc w:val="center"/>
        <w:rPr>
          <w:b/>
          <w:color w:val="000000" w:themeColor="text1"/>
          <w:sz w:val="24"/>
          <w:szCs w:val="24"/>
        </w:rPr>
      </w:pPr>
      <w:r w:rsidRPr="001C0DCA">
        <w:rPr>
          <w:b/>
          <w:color w:val="000000" w:themeColor="text1"/>
          <w:sz w:val="24"/>
          <w:szCs w:val="24"/>
        </w:rPr>
        <w:t>IV SKYRIUS</w:t>
      </w:r>
    </w:p>
    <w:p w14:paraId="70C610AC" w14:textId="68783CED" w:rsidR="00D50384" w:rsidRPr="001C0DCA" w:rsidRDefault="00D50384" w:rsidP="00694CC7">
      <w:pPr>
        <w:ind w:right="2" w:firstLine="709"/>
        <w:jc w:val="center"/>
        <w:rPr>
          <w:b/>
          <w:color w:val="000000" w:themeColor="text1"/>
          <w:sz w:val="24"/>
          <w:szCs w:val="24"/>
        </w:rPr>
      </w:pPr>
      <w:r w:rsidRPr="001C0DCA">
        <w:rPr>
          <w:b/>
          <w:color w:val="000000" w:themeColor="text1"/>
          <w:sz w:val="24"/>
          <w:szCs w:val="24"/>
        </w:rPr>
        <w:t>BAIGIAMOSIOS</w:t>
      </w:r>
      <w:r w:rsidR="00D92A4A" w:rsidRPr="001C0DCA">
        <w:rPr>
          <w:b/>
          <w:color w:val="000000" w:themeColor="text1"/>
          <w:sz w:val="24"/>
          <w:szCs w:val="24"/>
        </w:rPr>
        <w:t xml:space="preserve"> N</w:t>
      </w:r>
      <w:r w:rsidRPr="001C0DCA">
        <w:rPr>
          <w:b/>
          <w:color w:val="000000" w:themeColor="text1"/>
          <w:sz w:val="24"/>
          <w:szCs w:val="24"/>
        </w:rPr>
        <w:t>UOSTATOS</w:t>
      </w:r>
    </w:p>
    <w:p w14:paraId="7E5B8B33" w14:textId="77777777" w:rsidR="00D92A4A" w:rsidRPr="001C0DCA" w:rsidRDefault="00D92A4A" w:rsidP="00694CC7">
      <w:pPr>
        <w:ind w:right="3115" w:firstLine="993"/>
        <w:rPr>
          <w:b/>
          <w:color w:val="000000" w:themeColor="text1"/>
          <w:sz w:val="24"/>
          <w:szCs w:val="24"/>
        </w:rPr>
      </w:pPr>
    </w:p>
    <w:p w14:paraId="610994AD" w14:textId="59424DF9" w:rsidR="006B0CFF" w:rsidRPr="001C0DCA" w:rsidRDefault="006B0CFF" w:rsidP="00694CC7">
      <w:pPr>
        <w:pStyle w:val="Sraopastraipa"/>
        <w:numPr>
          <w:ilvl w:val="0"/>
          <w:numId w:val="10"/>
        </w:numPr>
        <w:tabs>
          <w:tab w:val="left" w:pos="1134"/>
        </w:tabs>
        <w:ind w:left="0" w:firstLine="993"/>
        <w:rPr>
          <w:color w:val="000000" w:themeColor="text1"/>
          <w:w w:val="105"/>
          <w:sz w:val="24"/>
          <w:szCs w:val="24"/>
        </w:rPr>
      </w:pPr>
      <w:r w:rsidRPr="001C0DCA">
        <w:rPr>
          <w:color w:val="000000" w:themeColor="text1"/>
          <w:w w:val="105"/>
          <w:sz w:val="24"/>
          <w:szCs w:val="24"/>
        </w:rPr>
        <w:t xml:space="preserve">Už </w:t>
      </w:r>
      <w:r w:rsidR="00636747" w:rsidRPr="00694CC7">
        <w:rPr>
          <w:color w:val="000000" w:themeColor="text1"/>
          <w:w w:val="105"/>
          <w:sz w:val="24"/>
          <w:szCs w:val="24"/>
        </w:rPr>
        <w:t>s</w:t>
      </w:r>
      <w:r w:rsidR="00636747" w:rsidRPr="001C0DCA">
        <w:rPr>
          <w:color w:val="000000" w:themeColor="text1"/>
          <w:w w:val="105"/>
          <w:sz w:val="24"/>
          <w:szCs w:val="24"/>
        </w:rPr>
        <w:t xml:space="preserve">ocialiniuose </w:t>
      </w:r>
      <w:r w:rsidR="00832B3C" w:rsidRPr="001C0DCA">
        <w:rPr>
          <w:color w:val="000000" w:themeColor="text1"/>
          <w:w w:val="105"/>
          <w:sz w:val="24"/>
          <w:szCs w:val="24"/>
        </w:rPr>
        <w:t xml:space="preserve">tinkluose </w:t>
      </w:r>
      <w:r w:rsidRPr="001C0DCA">
        <w:rPr>
          <w:color w:val="000000" w:themeColor="text1"/>
          <w:w w:val="105"/>
          <w:sz w:val="24"/>
          <w:szCs w:val="24"/>
        </w:rPr>
        <w:t xml:space="preserve">pateikiamų duomenų (informacijos) teisingumą atsako </w:t>
      </w:r>
      <w:r w:rsidR="00832B3C" w:rsidRPr="001C0DCA">
        <w:rPr>
          <w:color w:val="000000" w:themeColor="text1"/>
          <w:w w:val="105"/>
          <w:sz w:val="24"/>
          <w:szCs w:val="24"/>
        </w:rPr>
        <w:t>Dalyviai</w:t>
      </w:r>
      <w:r w:rsidRPr="001C0DCA">
        <w:rPr>
          <w:color w:val="000000" w:themeColor="text1"/>
          <w:w w:val="105"/>
          <w:sz w:val="24"/>
          <w:szCs w:val="24"/>
        </w:rPr>
        <w:t>.</w:t>
      </w:r>
    </w:p>
    <w:p w14:paraId="0A8CD44F" w14:textId="0A9370B3" w:rsidR="00483432" w:rsidRPr="001C0DCA" w:rsidRDefault="00483432" w:rsidP="00694CC7">
      <w:pPr>
        <w:pStyle w:val="Sraopastraipa"/>
        <w:numPr>
          <w:ilvl w:val="0"/>
          <w:numId w:val="10"/>
        </w:numPr>
        <w:tabs>
          <w:tab w:val="left" w:pos="993"/>
          <w:tab w:val="left" w:pos="1134"/>
        </w:tabs>
        <w:ind w:left="0" w:firstLine="993"/>
        <w:rPr>
          <w:color w:val="000000" w:themeColor="text1"/>
          <w:w w:val="105"/>
          <w:sz w:val="24"/>
          <w:szCs w:val="24"/>
        </w:rPr>
      </w:pPr>
      <w:r w:rsidRPr="001C0DCA">
        <w:rPr>
          <w:color w:val="000000" w:themeColor="text1"/>
          <w:w w:val="105"/>
          <w:sz w:val="24"/>
          <w:szCs w:val="24"/>
        </w:rPr>
        <w:t xml:space="preserve"> Asmens duomenys</w:t>
      </w:r>
      <w:r w:rsidR="00594DD4" w:rsidRPr="001C0DCA">
        <w:rPr>
          <w:color w:val="000000" w:themeColor="text1"/>
          <w:w w:val="105"/>
          <w:sz w:val="24"/>
          <w:szCs w:val="24"/>
        </w:rPr>
        <w:t xml:space="preserve"> </w:t>
      </w:r>
      <w:r w:rsidR="00594DD4" w:rsidRPr="00694CC7">
        <w:rPr>
          <w:sz w:val="24"/>
          <w:szCs w:val="24"/>
        </w:rPr>
        <w:t>(</w:t>
      </w:r>
      <w:r w:rsidR="00832B3C" w:rsidRPr="00694CC7">
        <w:rPr>
          <w:sz w:val="24"/>
          <w:szCs w:val="24"/>
        </w:rPr>
        <w:t xml:space="preserve">Dalyvio </w:t>
      </w:r>
      <w:r w:rsidR="00594DD4" w:rsidRPr="001C0DCA">
        <w:rPr>
          <w:color w:val="000000" w:themeColor="text1"/>
          <w:w w:val="105"/>
          <w:sz w:val="24"/>
          <w:szCs w:val="24"/>
        </w:rPr>
        <w:t xml:space="preserve">vardas, pavardė, telefono numeris, elektroninio pašto adresas, </w:t>
      </w:r>
      <w:r w:rsidR="00D03A8F" w:rsidRPr="001C0DCA">
        <w:rPr>
          <w:color w:val="000000" w:themeColor="text1"/>
          <w:w w:val="105"/>
          <w:sz w:val="24"/>
          <w:szCs w:val="24"/>
        </w:rPr>
        <w:t>informacija apie teistumą</w:t>
      </w:r>
      <w:r w:rsidR="00594DD4" w:rsidRPr="001C0DCA">
        <w:rPr>
          <w:color w:val="000000" w:themeColor="text1"/>
          <w:w w:val="105"/>
          <w:sz w:val="24"/>
          <w:szCs w:val="24"/>
        </w:rPr>
        <w:t>)</w:t>
      </w:r>
      <w:r w:rsidRPr="001C0DCA">
        <w:rPr>
          <w:color w:val="000000" w:themeColor="text1"/>
          <w:w w:val="105"/>
          <w:sz w:val="24"/>
          <w:szCs w:val="24"/>
        </w:rPr>
        <w:t xml:space="preserve"> </w:t>
      </w:r>
      <w:r w:rsidR="00C763A3" w:rsidRPr="001C0DCA">
        <w:rPr>
          <w:color w:val="000000" w:themeColor="text1"/>
          <w:w w:val="105"/>
          <w:sz w:val="24"/>
          <w:szCs w:val="24"/>
        </w:rPr>
        <w:t xml:space="preserve">yra </w:t>
      </w:r>
      <w:r w:rsidRPr="001C0DCA">
        <w:rPr>
          <w:color w:val="000000" w:themeColor="text1"/>
          <w:w w:val="105"/>
          <w:sz w:val="24"/>
          <w:szCs w:val="24"/>
        </w:rPr>
        <w:t>tvarkomi vadovaujantis 2016 m. balandžio 27 d. Europos Parlamento ir Tarybos reglamento (ES) Nr</w:t>
      </w:r>
      <w:r w:rsidR="000448A9" w:rsidRPr="001C0DCA">
        <w:rPr>
          <w:color w:val="000000" w:themeColor="text1"/>
          <w:w w:val="105"/>
          <w:sz w:val="24"/>
          <w:szCs w:val="24"/>
        </w:rPr>
        <w:t>.</w:t>
      </w:r>
      <w:r w:rsidR="00A50341" w:rsidRPr="001C0DCA">
        <w:rPr>
          <w:color w:val="000000" w:themeColor="text1"/>
          <w:w w:val="105"/>
          <w:sz w:val="24"/>
          <w:szCs w:val="24"/>
        </w:rPr>
        <w:t> </w:t>
      </w:r>
      <w:r w:rsidRPr="001C0DCA">
        <w:rPr>
          <w:color w:val="000000" w:themeColor="text1"/>
          <w:w w:val="105"/>
          <w:sz w:val="24"/>
          <w:szCs w:val="24"/>
        </w:rPr>
        <w:t>2016/679 dėl fizinių asmenų apsaugos tvarkant asmens duomenis ir dėl laisvo tokių duomenų judėjimo ir kuriuo panaikinama Direktyva Nr. 95/46/EB (Bendrasis duomenų apsaugos reglamentas)</w:t>
      </w:r>
      <w:r w:rsidR="000B45E4" w:rsidRPr="001C0DCA">
        <w:rPr>
          <w:color w:val="000000" w:themeColor="text1"/>
          <w:w w:val="105"/>
          <w:sz w:val="24"/>
          <w:szCs w:val="24"/>
        </w:rPr>
        <w:t xml:space="preserve"> </w:t>
      </w:r>
      <w:r w:rsidRPr="001C0DCA">
        <w:rPr>
          <w:color w:val="000000" w:themeColor="text1"/>
          <w:w w:val="105"/>
          <w:sz w:val="24"/>
          <w:szCs w:val="24"/>
        </w:rPr>
        <w:t xml:space="preserve">6 straipsnio 1 dalies </w:t>
      </w:r>
      <w:r w:rsidR="009F011C" w:rsidRPr="001C0DCA">
        <w:rPr>
          <w:color w:val="000000" w:themeColor="text1"/>
          <w:w w:val="105"/>
          <w:sz w:val="24"/>
          <w:szCs w:val="24"/>
        </w:rPr>
        <w:lastRenderedPageBreak/>
        <w:t>a</w:t>
      </w:r>
      <w:r w:rsidR="009F011C">
        <w:rPr>
          <w:color w:val="000000" w:themeColor="text1"/>
          <w:w w:val="105"/>
          <w:sz w:val="24"/>
          <w:szCs w:val="24"/>
        </w:rPr>
        <w:t> </w:t>
      </w:r>
      <w:r w:rsidRPr="001C0DCA">
        <w:rPr>
          <w:color w:val="000000" w:themeColor="text1"/>
          <w:w w:val="105"/>
          <w:sz w:val="24"/>
          <w:szCs w:val="24"/>
        </w:rPr>
        <w:t>punktu ir Lietuvos Respublikos asmens duomenų teisinės apsaugos įstatymu</w:t>
      </w:r>
      <w:r w:rsidR="005B6B3E" w:rsidRPr="001C0DCA">
        <w:rPr>
          <w:color w:val="000000" w:themeColor="text1"/>
          <w:w w:val="105"/>
          <w:sz w:val="24"/>
          <w:szCs w:val="24"/>
        </w:rPr>
        <w:t>.</w:t>
      </w:r>
      <w:r w:rsidRPr="001C0DCA">
        <w:rPr>
          <w:color w:val="000000" w:themeColor="text1"/>
          <w:w w:val="105"/>
          <w:sz w:val="24"/>
          <w:szCs w:val="24"/>
        </w:rPr>
        <w:t xml:space="preserve"> Asmens duomenų tvarkymo tikslas –</w:t>
      </w:r>
      <w:r w:rsidR="000D66BE" w:rsidRPr="001C0DCA">
        <w:rPr>
          <w:color w:val="000000" w:themeColor="text1"/>
          <w:w w:val="105"/>
          <w:sz w:val="24"/>
          <w:szCs w:val="24"/>
        </w:rPr>
        <w:t xml:space="preserve"> </w:t>
      </w:r>
      <w:r w:rsidR="00623607" w:rsidRPr="001C0DCA">
        <w:rPr>
          <w:color w:val="000000" w:themeColor="text1"/>
          <w:w w:val="105"/>
          <w:sz w:val="24"/>
          <w:szCs w:val="24"/>
        </w:rPr>
        <w:t xml:space="preserve">dalyvavusiųjų iniciatyvoje </w:t>
      </w:r>
      <w:r w:rsidR="00305A6B">
        <w:rPr>
          <w:color w:val="000000" w:themeColor="text1"/>
          <w:w w:val="105"/>
          <w:sz w:val="24"/>
          <w:szCs w:val="24"/>
        </w:rPr>
        <w:t>stebėsena</w:t>
      </w:r>
      <w:r w:rsidR="00816E9F" w:rsidRPr="001C0DCA">
        <w:rPr>
          <w:color w:val="000000" w:themeColor="text1"/>
          <w:w w:val="105"/>
          <w:sz w:val="24"/>
          <w:szCs w:val="24"/>
        </w:rPr>
        <w:t xml:space="preserve">, įrašų </w:t>
      </w:r>
      <w:r w:rsidR="00636747" w:rsidRPr="00694CC7">
        <w:rPr>
          <w:color w:val="000000" w:themeColor="text1"/>
          <w:w w:val="105"/>
          <w:sz w:val="24"/>
          <w:szCs w:val="24"/>
        </w:rPr>
        <w:t>s</w:t>
      </w:r>
      <w:r w:rsidR="00636747" w:rsidRPr="001C0DCA">
        <w:rPr>
          <w:color w:val="000000" w:themeColor="text1"/>
          <w:w w:val="105"/>
          <w:sz w:val="24"/>
          <w:szCs w:val="24"/>
        </w:rPr>
        <w:t xml:space="preserve">ocialiniuose </w:t>
      </w:r>
      <w:r w:rsidR="00816E9F" w:rsidRPr="001C0DCA">
        <w:rPr>
          <w:color w:val="000000" w:themeColor="text1"/>
          <w:w w:val="105"/>
          <w:sz w:val="24"/>
          <w:szCs w:val="24"/>
        </w:rPr>
        <w:t xml:space="preserve">tinkluose </w:t>
      </w:r>
      <w:r w:rsidR="00DB09A3" w:rsidRPr="001C0DCA">
        <w:rPr>
          <w:color w:val="000000" w:themeColor="text1"/>
          <w:w w:val="105"/>
          <w:sz w:val="24"/>
          <w:szCs w:val="24"/>
        </w:rPr>
        <w:t>vertinim</w:t>
      </w:r>
      <w:r w:rsidR="005A3EBB" w:rsidRPr="001C0DCA">
        <w:rPr>
          <w:color w:val="000000" w:themeColor="text1"/>
          <w:w w:val="105"/>
          <w:sz w:val="24"/>
          <w:szCs w:val="24"/>
        </w:rPr>
        <w:t xml:space="preserve">as, siekiant </w:t>
      </w:r>
      <w:r w:rsidR="00816E9F" w:rsidRPr="001C0DCA">
        <w:rPr>
          <w:color w:val="000000" w:themeColor="text1"/>
          <w:w w:val="105"/>
          <w:sz w:val="24"/>
          <w:szCs w:val="24"/>
        </w:rPr>
        <w:t xml:space="preserve">išrinkti nugalėtojus ir </w:t>
      </w:r>
      <w:r w:rsidR="001E2499" w:rsidRPr="001C0DCA">
        <w:rPr>
          <w:color w:val="000000" w:themeColor="text1"/>
          <w:w w:val="105"/>
          <w:sz w:val="24"/>
          <w:szCs w:val="24"/>
        </w:rPr>
        <w:t xml:space="preserve">jiems </w:t>
      </w:r>
      <w:r w:rsidR="005A3EBB" w:rsidRPr="001C0DCA">
        <w:rPr>
          <w:color w:val="000000" w:themeColor="text1"/>
          <w:w w:val="105"/>
          <w:sz w:val="24"/>
          <w:szCs w:val="24"/>
        </w:rPr>
        <w:t>įteikti</w:t>
      </w:r>
      <w:r w:rsidR="00DB09A3" w:rsidRPr="001C0DCA">
        <w:rPr>
          <w:color w:val="000000" w:themeColor="text1"/>
          <w:w w:val="105"/>
          <w:sz w:val="24"/>
          <w:szCs w:val="24"/>
        </w:rPr>
        <w:t xml:space="preserve"> </w:t>
      </w:r>
      <w:r w:rsidR="00816E9F" w:rsidRPr="001C0DCA">
        <w:rPr>
          <w:color w:val="000000" w:themeColor="text1"/>
          <w:w w:val="105"/>
          <w:sz w:val="24"/>
          <w:szCs w:val="24"/>
        </w:rPr>
        <w:t>prizus</w:t>
      </w:r>
      <w:r w:rsidR="005401D5" w:rsidRPr="001C0DCA">
        <w:rPr>
          <w:color w:val="000000" w:themeColor="text1"/>
          <w:w w:val="105"/>
          <w:sz w:val="24"/>
          <w:szCs w:val="24"/>
        </w:rPr>
        <w:t>.</w:t>
      </w:r>
      <w:r w:rsidR="00694CC7">
        <w:rPr>
          <w:color w:val="000000" w:themeColor="text1"/>
          <w:w w:val="105"/>
          <w:sz w:val="24"/>
          <w:szCs w:val="24"/>
        </w:rPr>
        <w:t xml:space="preserve"> </w:t>
      </w:r>
      <w:r w:rsidR="008D6E8A" w:rsidRPr="001C0DCA">
        <w:rPr>
          <w:color w:val="000000" w:themeColor="text1"/>
          <w:w w:val="105"/>
          <w:sz w:val="24"/>
          <w:szCs w:val="24"/>
        </w:rPr>
        <w:t xml:space="preserve">Duomenų subjektų teisės įgyvendinamos duomenų valdytojo, į kurį kreipiamasi dėl duomenų subjekto teisių įgyvendinimo, nustatyta tvarka. Informacija apie asmens duomenų tvarkymą pateikiama </w:t>
      </w:r>
      <w:r w:rsidR="001E2499" w:rsidRPr="001C0DCA">
        <w:rPr>
          <w:color w:val="000000" w:themeColor="text1"/>
          <w:w w:val="105"/>
          <w:sz w:val="24"/>
          <w:szCs w:val="24"/>
        </w:rPr>
        <w:t>Ekonomikos ir inovacijų m</w:t>
      </w:r>
      <w:r w:rsidR="008D6E8A" w:rsidRPr="001C0DCA">
        <w:rPr>
          <w:color w:val="000000" w:themeColor="text1"/>
          <w:w w:val="105"/>
          <w:sz w:val="24"/>
          <w:szCs w:val="24"/>
        </w:rPr>
        <w:t xml:space="preserve">inisterijos interneto svetainės www.eimin.lrv.lt skiltyje „Asmens duomenų apsauga“. </w:t>
      </w:r>
      <w:r w:rsidRPr="001C0DCA">
        <w:rPr>
          <w:color w:val="000000" w:themeColor="text1"/>
          <w:w w:val="105"/>
          <w:sz w:val="24"/>
          <w:szCs w:val="24"/>
        </w:rPr>
        <w:t>Dokumentai, tvarkomi įgyvendinant Aprašą, saugomi</w:t>
      </w:r>
      <w:r w:rsidR="008E10D1" w:rsidRPr="001C0DCA">
        <w:rPr>
          <w:color w:val="000000" w:themeColor="text1"/>
          <w:w w:val="105"/>
          <w:sz w:val="24"/>
          <w:szCs w:val="24"/>
        </w:rPr>
        <w:t xml:space="preserve"> dvejus metus</w:t>
      </w:r>
      <w:r w:rsidRPr="001C0DCA">
        <w:rPr>
          <w:color w:val="000000" w:themeColor="text1"/>
          <w:w w:val="105"/>
          <w:sz w:val="24"/>
          <w:szCs w:val="24"/>
        </w:rPr>
        <w:t xml:space="preserve"> Lietuvos Respublikos dokumentų ir archyvų įstatymo nustatyta tvarka Lietuvos vyriausiojo archyvaro nustatytais terminais</w:t>
      </w:r>
      <w:r w:rsidR="00782793" w:rsidRPr="001C0DCA">
        <w:rPr>
          <w:color w:val="000000" w:themeColor="text1"/>
          <w:w w:val="105"/>
          <w:sz w:val="24"/>
          <w:szCs w:val="24"/>
        </w:rPr>
        <w:t>.</w:t>
      </w:r>
    </w:p>
    <w:p w14:paraId="68EEFE27" w14:textId="60049F88" w:rsidR="0045173C" w:rsidRPr="007F415D" w:rsidRDefault="00587296" w:rsidP="00694CC7">
      <w:pPr>
        <w:pStyle w:val="Sraopastraipa"/>
        <w:numPr>
          <w:ilvl w:val="0"/>
          <w:numId w:val="10"/>
        </w:numPr>
        <w:tabs>
          <w:tab w:val="left" w:pos="1134"/>
        </w:tabs>
        <w:ind w:left="0" w:firstLine="993"/>
        <w:rPr>
          <w:color w:val="000000" w:themeColor="text1"/>
          <w:w w:val="105"/>
          <w:sz w:val="24"/>
          <w:szCs w:val="24"/>
        </w:rPr>
      </w:pPr>
      <w:r w:rsidRPr="007F415D">
        <w:rPr>
          <w:color w:val="000000"/>
          <w:sz w:val="24"/>
          <w:szCs w:val="24"/>
          <w:lang w:eastAsia="lt-LT" w:bidi="bn-IN"/>
        </w:rPr>
        <w:t xml:space="preserve">Apdovanojamam </w:t>
      </w:r>
      <w:r w:rsidR="00134C20" w:rsidRPr="007F415D">
        <w:rPr>
          <w:color w:val="000000"/>
          <w:sz w:val="24"/>
          <w:szCs w:val="24"/>
          <w:lang w:eastAsia="lt-LT" w:bidi="bn-IN"/>
        </w:rPr>
        <w:t>asmeniui</w:t>
      </w:r>
      <w:r w:rsidR="00DD09CC" w:rsidRPr="007F415D">
        <w:rPr>
          <w:color w:val="000000"/>
          <w:sz w:val="24"/>
          <w:szCs w:val="24"/>
          <w:lang w:eastAsia="lt-LT" w:bidi="bn-IN"/>
        </w:rPr>
        <w:t xml:space="preserve"> </w:t>
      </w:r>
      <w:r w:rsidR="006C4B1B" w:rsidRPr="007F415D">
        <w:rPr>
          <w:color w:val="000000"/>
          <w:sz w:val="24"/>
          <w:szCs w:val="24"/>
          <w:lang w:eastAsia="lt-LT" w:bidi="bn-IN"/>
        </w:rPr>
        <w:t xml:space="preserve">mirus </w:t>
      </w:r>
      <w:r w:rsidR="00DD09CC" w:rsidRPr="007F415D">
        <w:rPr>
          <w:color w:val="000000"/>
          <w:sz w:val="24"/>
          <w:szCs w:val="24"/>
          <w:lang w:eastAsia="lt-LT" w:bidi="bn-IN"/>
        </w:rPr>
        <w:t xml:space="preserve">arba </w:t>
      </w:r>
      <w:r w:rsidR="00556B55" w:rsidRPr="007F415D">
        <w:rPr>
          <w:color w:val="000000"/>
          <w:sz w:val="24"/>
          <w:szCs w:val="24"/>
          <w:lang w:eastAsia="lt-LT" w:bidi="bn-IN"/>
        </w:rPr>
        <w:t xml:space="preserve">Apdovanojimą </w:t>
      </w:r>
      <w:r w:rsidR="00DD09CC" w:rsidRPr="007F415D">
        <w:rPr>
          <w:color w:val="000000"/>
          <w:sz w:val="24"/>
          <w:szCs w:val="24"/>
          <w:lang w:eastAsia="lt-LT" w:bidi="bn-IN"/>
        </w:rPr>
        <w:t>paskyrus asmeniui po mirties</w:t>
      </w:r>
      <w:r w:rsidR="00134C20" w:rsidRPr="007F415D">
        <w:rPr>
          <w:color w:val="000000"/>
          <w:sz w:val="24"/>
          <w:szCs w:val="24"/>
          <w:lang w:eastAsia="lt-LT" w:bidi="bn-IN"/>
        </w:rPr>
        <w:t xml:space="preserve">, </w:t>
      </w:r>
      <w:r w:rsidR="00920B78" w:rsidRPr="007F415D">
        <w:rPr>
          <w:color w:val="000000"/>
          <w:sz w:val="24"/>
          <w:szCs w:val="24"/>
          <w:lang w:eastAsia="lt-LT" w:bidi="bn-IN"/>
        </w:rPr>
        <w:t>Apdovanojimas</w:t>
      </w:r>
      <w:r w:rsidR="00134C20" w:rsidRPr="007F415D">
        <w:rPr>
          <w:color w:val="000000"/>
          <w:sz w:val="24"/>
          <w:szCs w:val="24"/>
          <w:lang w:eastAsia="lt-LT" w:bidi="bn-IN"/>
        </w:rPr>
        <w:t xml:space="preserve"> įteikiamas apdovanotojo asmens šeimos nariams ar</w:t>
      </w:r>
      <w:r w:rsidR="00696E33" w:rsidRPr="007F415D">
        <w:rPr>
          <w:color w:val="000000"/>
          <w:sz w:val="24"/>
          <w:szCs w:val="24"/>
          <w:lang w:eastAsia="lt-LT" w:bidi="bn-IN"/>
        </w:rPr>
        <w:t>ba</w:t>
      </w:r>
      <w:r w:rsidR="00134C20" w:rsidRPr="007F415D">
        <w:rPr>
          <w:color w:val="000000"/>
          <w:sz w:val="24"/>
          <w:szCs w:val="24"/>
          <w:lang w:eastAsia="lt-LT" w:bidi="bn-IN"/>
        </w:rPr>
        <w:t xml:space="preserve"> artimiesiems jų sutikimu.</w:t>
      </w:r>
      <w:bookmarkStart w:id="1" w:name="part_495d15dead0844d68c234a55390d5b05"/>
      <w:bookmarkEnd w:id="1"/>
    </w:p>
    <w:p w14:paraId="35FA406C" w14:textId="5358E3C6" w:rsidR="008269FF" w:rsidRPr="001C0DCA" w:rsidRDefault="003F1682" w:rsidP="00694CC7">
      <w:pPr>
        <w:pStyle w:val="Sraopastraipa"/>
        <w:numPr>
          <w:ilvl w:val="0"/>
          <w:numId w:val="10"/>
        </w:numPr>
        <w:tabs>
          <w:tab w:val="left" w:pos="1134"/>
        </w:tabs>
        <w:ind w:left="0" w:firstLine="993"/>
        <w:rPr>
          <w:color w:val="000000" w:themeColor="text1"/>
          <w:w w:val="105"/>
          <w:sz w:val="24"/>
          <w:szCs w:val="24"/>
        </w:rPr>
      </w:pPr>
      <w:r w:rsidRPr="001C0DCA">
        <w:rPr>
          <w:color w:val="000000"/>
          <w:sz w:val="24"/>
          <w:szCs w:val="24"/>
          <w:lang w:eastAsia="lt-LT" w:bidi="bn-IN"/>
        </w:rPr>
        <w:t xml:space="preserve">Dalyviai </w:t>
      </w:r>
      <w:r w:rsidR="008269FF" w:rsidRPr="001C0DCA">
        <w:rPr>
          <w:color w:val="000000" w:themeColor="text1"/>
          <w:w w:val="105"/>
          <w:sz w:val="24"/>
          <w:szCs w:val="24"/>
        </w:rPr>
        <w:t xml:space="preserve">patvirtina, kad besąlygiškai sutinka su šiomis Taisyklėmis ir įsipareigoja jomis vadovautis </w:t>
      </w:r>
      <w:r w:rsidR="007F415D">
        <w:rPr>
          <w:color w:val="000000" w:themeColor="text1"/>
          <w:w w:val="105"/>
          <w:sz w:val="24"/>
          <w:szCs w:val="24"/>
        </w:rPr>
        <w:t>ir</w:t>
      </w:r>
      <w:r w:rsidR="007F415D" w:rsidRPr="001C0DCA">
        <w:rPr>
          <w:color w:val="000000" w:themeColor="text1"/>
          <w:w w:val="105"/>
          <w:sz w:val="24"/>
          <w:szCs w:val="24"/>
        </w:rPr>
        <w:t xml:space="preserve"> </w:t>
      </w:r>
      <w:r w:rsidR="008269FF" w:rsidRPr="001C0DCA">
        <w:rPr>
          <w:color w:val="000000" w:themeColor="text1"/>
          <w:w w:val="105"/>
          <w:sz w:val="24"/>
          <w:szCs w:val="24"/>
        </w:rPr>
        <w:t>jų</w:t>
      </w:r>
      <w:r w:rsidR="007F415D" w:rsidRPr="007F415D">
        <w:rPr>
          <w:color w:val="000000" w:themeColor="text1"/>
          <w:w w:val="105"/>
          <w:sz w:val="24"/>
          <w:szCs w:val="24"/>
        </w:rPr>
        <w:t xml:space="preserve"> </w:t>
      </w:r>
      <w:r w:rsidR="007F415D" w:rsidRPr="001C0DCA">
        <w:rPr>
          <w:color w:val="000000" w:themeColor="text1"/>
          <w:w w:val="105"/>
          <w:sz w:val="24"/>
          <w:szCs w:val="24"/>
        </w:rPr>
        <w:t>laikytis</w:t>
      </w:r>
      <w:r w:rsidR="008269FF" w:rsidRPr="001C0DCA">
        <w:rPr>
          <w:color w:val="000000" w:themeColor="text1"/>
          <w:w w:val="105"/>
          <w:sz w:val="24"/>
          <w:szCs w:val="24"/>
        </w:rPr>
        <w:t>.</w:t>
      </w:r>
      <w:r w:rsidR="007F415D">
        <w:rPr>
          <w:color w:val="000000" w:themeColor="text1"/>
          <w:w w:val="105"/>
          <w:sz w:val="24"/>
          <w:szCs w:val="24"/>
        </w:rPr>
        <w:t xml:space="preserve"> </w:t>
      </w:r>
    </w:p>
    <w:p w14:paraId="4C36ABFE" w14:textId="59DF44DE" w:rsidR="008269FF" w:rsidRPr="001C0DCA" w:rsidRDefault="00F01FA4" w:rsidP="00694CC7">
      <w:pPr>
        <w:pStyle w:val="Sraopastraipa"/>
        <w:numPr>
          <w:ilvl w:val="0"/>
          <w:numId w:val="10"/>
        </w:numPr>
        <w:tabs>
          <w:tab w:val="left" w:pos="1134"/>
        </w:tabs>
        <w:ind w:left="0" w:firstLine="993"/>
        <w:rPr>
          <w:color w:val="000000" w:themeColor="text1"/>
          <w:w w:val="105"/>
          <w:sz w:val="24"/>
          <w:szCs w:val="24"/>
        </w:rPr>
      </w:pPr>
      <w:r w:rsidRPr="001C0DCA">
        <w:rPr>
          <w:color w:val="000000" w:themeColor="text1"/>
          <w:w w:val="105"/>
          <w:sz w:val="24"/>
          <w:szCs w:val="24"/>
        </w:rPr>
        <w:t>Ekonomikos ir inovacijų ministerija</w:t>
      </w:r>
      <w:r w:rsidR="008269FF" w:rsidRPr="001C0DCA">
        <w:rPr>
          <w:color w:val="000000" w:themeColor="text1"/>
          <w:w w:val="105"/>
          <w:sz w:val="24"/>
          <w:szCs w:val="24"/>
        </w:rPr>
        <w:t xml:space="preserve"> turi teisę </w:t>
      </w:r>
      <w:r w:rsidR="009F011C" w:rsidRPr="001C0DCA">
        <w:rPr>
          <w:color w:val="000000" w:themeColor="text1"/>
          <w:w w:val="105"/>
          <w:sz w:val="24"/>
          <w:szCs w:val="24"/>
        </w:rPr>
        <w:t xml:space="preserve">bet kuriuo metu </w:t>
      </w:r>
      <w:r w:rsidR="008269FF" w:rsidRPr="001C0DCA">
        <w:rPr>
          <w:color w:val="000000" w:themeColor="text1"/>
          <w:w w:val="105"/>
          <w:sz w:val="24"/>
          <w:szCs w:val="24"/>
        </w:rPr>
        <w:t xml:space="preserve">vienašališkai nutraukti </w:t>
      </w:r>
      <w:r w:rsidRPr="001C0DCA">
        <w:rPr>
          <w:color w:val="000000" w:themeColor="text1"/>
          <w:w w:val="105"/>
          <w:sz w:val="24"/>
          <w:szCs w:val="24"/>
        </w:rPr>
        <w:t xml:space="preserve">Iniciatyvą ir apie </w:t>
      </w:r>
      <w:r w:rsidR="00BC146E" w:rsidRPr="001C0DCA">
        <w:rPr>
          <w:color w:val="000000" w:themeColor="text1"/>
          <w:w w:val="105"/>
          <w:sz w:val="24"/>
          <w:szCs w:val="24"/>
        </w:rPr>
        <w:t xml:space="preserve">tai paskelbti savo </w:t>
      </w:r>
      <w:r w:rsidR="009F011C" w:rsidRPr="001C0DCA">
        <w:rPr>
          <w:color w:val="000000" w:themeColor="text1"/>
          <w:w w:val="105"/>
          <w:sz w:val="24"/>
          <w:szCs w:val="24"/>
        </w:rPr>
        <w:t>socialini</w:t>
      </w:r>
      <w:r w:rsidR="009F011C">
        <w:rPr>
          <w:color w:val="000000" w:themeColor="text1"/>
          <w:w w:val="105"/>
          <w:sz w:val="24"/>
          <w:szCs w:val="24"/>
        </w:rPr>
        <w:t>o</w:t>
      </w:r>
      <w:r w:rsidR="009F011C" w:rsidRPr="001C0DCA">
        <w:rPr>
          <w:color w:val="000000" w:themeColor="text1"/>
          <w:w w:val="105"/>
          <w:sz w:val="24"/>
          <w:szCs w:val="24"/>
        </w:rPr>
        <w:t xml:space="preserve"> tinkl</w:t>
      </w:r>
      <w:r w:rsidR="009F011C">
        <w:rPr>
          <w:color w:val="000000" w:themeColor="text1"/>
          <w:w w:val="105"/>
          <w:sz w:val="24"/>
          <w:szCs w:val="24"/>
        </w:rPr>
        <w:t>o</w:t>
      </w:r>
      <w:r w:rsidR="009F011C" w:rsidRPr="001C0DCA">
        <w:rPr>
          <w:color w:val="000000" w:themeColor="text1"/>
          <w:w w:val="105"/>
          <w:sz w:val="24"/>
          <w:szCs w:val="24"/>
        </w:rPr>
        <w:t xml:space="preserve"> </w:t>
      </w:r>
      <w:r w:rsidR="00BC146E" w:rsidRPr="001C0DCA">
        <w:rPr>
          <w:color w:val="000000" w:themeColor="text1"/>
          <w:w w:val="105"/>
          <w:sz w:val="24"/>
          <w:szCs w:val="24"/>
        </w:rPr>
        <w:t>„Facebook“</w:t>
      </w:r>
      <w:r w:rsidR="009F011C">
        <w:rPr>
          <w:color w:val="000000" w:themeColor="text1"/>
          <w:w w:val="105"/>
          <w:sz w:val="24"/>
          <w:szCs w:val="24"/>
        </w:rPr>
        <w:t xml:space="preserve"> paskyroje</w:t>
      </w:r>
      <w:r w:rsidR="00BC146E" w:rsidRPr="001C0DCA">
        <w:rPr>
          <w:color w:val="000000" w:themeColor="text1"/>
          <w:w w:val="105"/>
          <w:sz w:val="24"/>
          <w:szCs w:val="24"/>
        </w:rPr>
        <w:t>.</w:t>
      </w:r>
      <w:r w:rsidR="00374A0D">
        <w:rPr>
          <w:color w:val="000000" w:themeColor="text1"/>
          <w:w w:val="105"/>
          <w:sz w:val="24"/>
          <w:szCs w:val="24"/>
        </w:rPr>
        <w:t xml:space="preserve"> </w:t>
      </w:r>
    </w:p>
    <w:p w14:paraId="30E611AD" w14:textId="6561D21C" w:rsidR="00D50384" w:rsidRDefault="00D50384" w:rsidP="00D925B0">
      <w:pPr>
        <w:pStyle w:val="Sraopastraipa"/>
        <w:ind w:left="709" w:firstLine="0"/>
        <w:jc w:val="center"/>
        <w:rPr>
          <w:color w:val="000000" w:themeColor="text1"/>
          <w:sz w:val="24"/>
          <w:szCs w:val="24"/>
        </w:rPr>
      </w:pPr>
    </w:p>
    <w:p w14:paraId="1E9770C4" w14:textId="6D81349C" w:rsidR="00D925B0" w:rsidRPr="001C0DCA" w:rsidRDefault="00D925B0" w:rsidP="00694CC7">
      <w:pPr>
        <w:pStyle w:val="Sraopastraipa"/>
        <w:ind w:left="0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</w:t>
      </w:r>
    </w:p>
    <w:sectPr w:rsidR="00D925B0" w:rsidRPr="001C0DCA" w:rsidSect="006C44C0">
      <w:headerReference w:type="default" r:id="rId8"/>
      <w:pgSz w:w="11910" w:h="16840"/>
      <w:pgMar w:top="1134" w:right="851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BD3A9" w14:textId="77777777" w:rsidR="004A04B8" w:rsidRDefault="004A04B8" w:rsidP="00DE4F56">
      <w:r>
        <w:separator/>
      </w:r>
    </w:p>
  </w:endnote>
  <w:endnote w:type="continuationSeparator" w:id="0">
    <w:p w14:paraId="0EF54487" w14:textId="77777777" w:rsidR="004A04B8" w:rsidRDefault="004A04B8" w:rsidP="00DE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9D5FC" w14:textId="77777777" w:rsidR="004A04B8" w:rsidRDefault="004A04B8" w:rsidP="00DE4F56">
      <w:r>
        <w:separator/>
      </w:r>
    </w:p>
  </w:footnote>
  <w:footnote w:type="continuationSeparator" w:id="0">
    <w:p w14:paraId="726BFE3F" w14:textId="77777777" w:rsidR="004A04B8" w:rsidRDefault="004A04B8" w:rsidP="00DE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8699584"/>
      <w:docPartObj>
        <w:docPartGallery w:val="Page Numbers (Top of Page)"/>
        <w:docPartUnique/>
      </w:docPartObj>
    </w:sdtPr>
    <w:sdtEndPr>
      <w:rPr>
        <w:noProof/>
        <w:highlight w:val="green"/>
      </w:rPr>
    </w:sdtEndPr>
    <w:sdtContent>
      <w:p w14:paraId="51FB4BAB" w14:textId="77777777" w:rsidR="00DD4ECC" w:rsidRDefault="00DD4ECC">
        <w:pPr>
          <w:pStyle w:val="Antrats"/>
          <w:jc w:val="center"/>
        </w:pPr>
        <w:r w:rsidRPr="004302E3">
          <w:fldChar w:fldCharType="begin"/>
        </w:r>
        <w:r w:rsidRPr="004302E3">
          <w:instrText xml:space="preserve"> PAGE   \* MERGEFORMAT </w:instrText>
        </w:r>
        <w:r w:rsidRPr="004302E3">
          <w:fldChar w:fldCharType="separate"/>
        </w:r>
        <w:r w:rsidRPr="004302E3">
          <w:rPr>
            <w:noProof/>
          </w:rPr>
          <w:t>2</w:t>
        </w:r>
        <w:r w:rsidRPr="004302E3">
          <w:rPr>
            <w:noProof/>
          </w:rPr>
          <w:fldChar w:fldCharType="end"/>
        </w:r>
      </w:p>
    </w:sdtContent>
  </w:sdt>
  <w:p w14:paraId="3092BDFB" w14:textId="77777777" w:rsidR="00DD4ECC" w:rsidRDefault="00DD4E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266DE"/>
    <w:multiLevelType w:val="hybridMultilevel"/>
    <w:tmpl w:val="D3ACE9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477B"/>
    <w:multiLevelType w:val="hybridMultilevel"/>
    <w:tmpl w:val="10E0B73C"/>
    <w:lvl w:ilvl="0" w:tplc="FFFFFFFF">
      <w:start w:val="1"/>
      <w:numFmt w:val="decimal"/>
      <w:lvlText w:val="%1."/>
      <w:lvlJc w:val="left"/>
      <w:pPr>
        <w:ind w:left="147" w:hanging="242"/>
        <w:jc w:val="right"/>
      </w:pPr>
      <w:rPr>
        <w:rFonts w:hint="default"/>
        <w:spacing w:val="0"/>
        <w:w w:val="102"/>
        <w:lang w:val="lt-LT" w:eastAsia="en-US" w:bidi="ar-SA"/>
      </w:rPr>
    </w:lvl>
    <w:lvl w:ilvl="1" w:tplc="FFFFFFFF">
      <w:numFmt w:val="bullet"/>
      <w:lvlText w:val="•"/>
      <w:lvlJc w:val="left"/>
      <w:pPr>
        <w:ind w:left="1160" w:hanging="242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180" w:hanging="242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201" w:hanging="242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21" w:hanging="242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242" w:hanging="242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262" w:hanging="242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282" w:hanging="242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303" w:hanging="242"/>
      </w:pPr>
      <w:rPr>
        <w:rFonts w:hint="default"/>
        <w:lang w:val="lt-LT" w:eastAsia="en-US" w:bidi="ar-SA"/>
      </w:rPr>
    </w:lvl>
  </w:abstractNum>
  <w:abstractNum w:abstractNumId="2" w15:restartNumberingAfterBreak="0">
    <w:nsid w:val="1AD87761"/>
    <w:multiLevelType w:val="hybridMultilevel"/>
    <w:tmpl w:val="2494C1F2"/>
    <w:lvl w:ilvl="0" w:tplc="FFFFFFFF">
      <w:start w:val="11"/>
      <w:numFmt w:val="decimal"/>
      <w:lvlText w:val="%1."/>
      <w:lvlJc w:val="left"/>
      <w:pPr>
        <w:ind w:left="126" w:hanging="384"/>
      </w:pPr>
      <w:rPr>
        <w:rFonts w:hint="default"/>
        <w:spacing w:val="0"/>
        <w:w w:val="98"/>
        <w:lang w:val="lt-LT" w:eastAsia="en-US" w:bidi="ar-SA"/>
      </w:rPr>
    </w:lvl>
    <w:lvl w:ilvl="1" w:tplc="FFFFFFFF">
      <w:numFmt w:val="bullet"/>
      <w:lvlText w:val="•"/>
      <w:lvlJc w:val="left"/>
      <w:pPr>
        <w:ind w:left="1142" w:hanging="384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164" w:hanging="384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187" w:hanging="384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09" w:hanging="384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232" w:hanging="384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254" w:hanging="384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276" w:hanging="384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299" w:hanging="384"/>
      </w:pPr>
      <w:rPr>
        <w:rFonts w:hint="default"/>
        <w:lang w:val="lt-LT" w:eastAsia="en-US" w:bidi="ar-SA"/>
      </w:rPr>
    </w:lvl>
  </w:abstractNum>
  <w:abstractNum w:abstractNumId="3" w15:restartNumberingAfterBreak="0">
    <w:nsid w:val="1B7915DC"/>
    <w:multiLevelType w:val="multilevel"/>
    <w:tmpl w:val="84342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C815838"/>
    <w:multiLevelType w:val="hybridMultilevel"/>
    <w:tmpl w:val="2494C1F2"/>
    <w:lvl w:ilvl="0" w:tplc="1ADCD0AE">
      <w:start w:val="11"/>
      <w:numFmt w:val="decimal"/>
      <w:lvlText w:val="%1."/>
      <w:lvlJc w:val="left"/>
      <w:pPr>
        <w:ind w:left="126" w:hanging="384"/>
      </w:pPr>
      <w:rPr>
        <w:rFonts w:hint="default"/>
        <w:spacing w:val="0"/>
        <w:w w:val="98"/>
        <w:lang w:val="lt-LT" w:eastAsia="en-US" w:bidi="ar-SA"/>
      </w:rPr>
    </w:lvl>
    <w:lvl w:ilvl="1" w:tplc="55B0BF3C">
      <w:numFmt w:val="bullet"/>
      <w:lvlText w:val="•"/>
      <w:lvlJc w:val="left"/>
      <w:pPr>
        <w:ind w:left="1142" w:hanging="384"/>
      </w:pPr>
      <w:rPr>
        <w:rFonts w:hint="default"/>
        <w:lang w:val="lt-LT" w:eastAsia="en-US" w:bidi="ar-SA"/>
      </w:rPr>
    </w:lvl>
    <w:lvl w:ilvl="2" w:tplc="DB6C6938">
      <w:numFmt w:val="bullet"/>
      <w:lvlText w:val="•"/>
      <w:lvlJc w:val="left"/>
      <w:pPr>
        <w:ind w:left="2164" w:hanging="384"/>
      </w:pPr>
      <w:rPr>
        <w:rFonts w:hint="default"/>
        <w:lang w:val="lt-LT" w:eastAsia="en-US" w:bidi="ar-SA"/>
      </w:rPr>
    </w:lvl>
    <w:lvl w:ilvl="3" w:tplc="FB2A38D6">
      <w:numFmt w:val="bullet"/>
      <w:lvlText w:val="•"/>
      <w:lvlJc w:val="left"/>
      <w:pPr>
        <w:ind w:left="3187" w:hanging="384"/>
      </w:pPr>
      <w:rPr>
        <w:rFonts w:hint="default"/>
        <w:lang w:val="lt-LT" w:eastAsia="en-US" w:bidi="ar-SA"/>
      </w:rPr>
    </w:lvl>
    <w:lvl w:ilvl="4" w:tplc="EF3423DA">
      <w:numFmt w:val="bullet"/>
      <w:lvlText w:val="•"/>
      <w:lvlJc w:val="left"/>
      <w:pPr>
        <w:ind w:left="4209" w:hanging="384"/>
      </w:pPr>
      <w:rPr>
        <w:rFonts w:hint="default"/>
        <w:lang w:val="lt-LT" w:eastAsia="en-US" w:bidi="ar-SA"/>
      </w:rPr>
    </w:lvl>
    <w:lvl w:ilvl="5" w:tplc="CA9C6A80">
      <w:numFmt w:val="bullet"/>
      <w:lvlText w:val="•"/>
      <w:lvlJc w:val="left"/>
      <w:pPr>
        <w:ind w:left="5232" w:hanging="384"/>
      </w:pPr>
      <w:rPr>
        <w:rFonts w:hint="default"/>
        <w:lang w:val="lt-LT" w:eastAsia="en-US" w:bidi="ar-SA"/>
      </w:rPr>
    </w:lvl>
    <w:lvl w:ilvl="6" w:tplc="180E4572">
      <w:numFmt w:val="bullet"/>
      <w:lvlText w:val="•"/>
      <w:lvlJc w:val="left"/>
      <w:pPr>
        <w:ind w:left="6254" w:hanging="384"/>
      </w:pPr>
      <w:rPr>
        <w:rFonts w:hint="default"/>
        <w:lang w:val="lt-LT" w:eastAsia="en-US" w:bidi="ar-SA"/>
      </w:rPr>
    </w:lvl>
    <w:lvl w:ilvl="7" w:tplc="7C1EFFEC">
      <w:numFmt w:val="bullet"/>
      <w:lvlText w:val="•"/>
      <w:lvlJc w:val="left"/>
      <w:pPr>
        <w:ind w:left="7276" w:hanging="384"/>
      </w:pPr>
      <w:rPr>
        <w:rFonts w:hint="default"/>
        <w:lang w:val="lt-LT" w:eastAsia="en-US" w:bidi="ar-SA"/>
      </w:rPr>
    </w:lvl>
    <w:lvl w:ilvl="8" w:tplc="871A614E">
      <w:numFmt w:val="bullet"/>
      <w:lvlText w:val="•"/>
      <w:lvlJc w:val="left"/>
      <w:pPr>
        <w:ind w:left="8299" w:hanging="384"/>
      </w:pPr>
      <w:rPr>
        <w:rFonts w:hint="default"/>
        <w:lang w:val="lt-LT" w:eastAsia="en-US" w:bidi="ar-SA"/>
      </w:rPr>
    </w:lvl>
  </w:abstractNum>
  <w:abstractNum w:abstractNumId="5" w15:restartNumberingAfterBreak="0">
    <w:nsid w:val="43FA04B9"/>
    <w:multiLevelType w:val="multilevel"/>
    <w:tmpl w:val="A4E2DC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6" w15:restartNumberingAfterBreak="0">
    <w:nsid w:val="509663C1"/>
    <w:multiLevelType w:val="multilevel"/>
    <w:tmpl w:val="2494C1F2"/>
    <w:lvl w:ilvl="0">
      <w:start w:val="11"/>
      <w:numFmt w:val="decimal"/>
      <w:lvlText w:val="%1."/>
      <w:lvlJc w:val="left"/>
      <w:pPr>
        <w:ind w:left="126" w:hanging="384"/>
      </w:pPr>
      <w:rPr>
        <w:rFonts w:hint="default"/>
        <w:spacing w:val="0"/>
        <w:w w:val="98"/>
        <w:lang w:val="lt-LT" w:eastAsia="en-US" w:bidi="ar-SA"/>
      </w:rPr>
    </w:lvl>
    <w:lvl w:ilvl="1">
      <w:numFmt w:val="bullet"/>
      <w:lvlText w:val="•"/>
      <w:lvlJc w:val="left"/>
      <w:pPr>
        <w:ind w:left="1142" w:hanging="384"/>
      </w:pPr>
      <w:rPr>
        <w:rFonts w:hint="default"/>
        <w:lang w:val="lt-LT" w:eastAsia="en-US" w:bidi="ar-SA"/>
      </w:rPr>
    </w:lvl>
    <w:lvl w:ilvl="2">
      <w:numFmt w:val="bullet"/>
      <w:lvlText w:val="•"/>
      <w:lvlJc w:val="left"/>
      <w:pPr>
        <w:ind w:left="2164" w:hanging="38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87" w:hanging="38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09" w:hanging="38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32" w:hanging="38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4" w:hanging="38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76" w:hanging="38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99" w:hanging="384"/>
      </w:pPr>
      <w:rPr>
        <w:rFonts w:hint="default"/>
        <w:lang w:val="lt-LT" w:eastAsia="en-US" w:bidi="ar-SA"/>
      </w:rPr>
    </w:lvl>
  </w:abstractNum>
  <w:abstractNum w:abstractNumId="7" w15:restartNumberingAfterBreak="0">
    <w:nsid w:val="579A05AA"/>
    <w:multiLevelType w:val="multilevel"/>
    <w:tmpl w:val="DD3861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  <w:color w:val="auto"/>
        <w:sz w:val="22"/>
      </w:rPr>
    </w:lvl>
  </w:abstractNum>
  <w:abstractNum w:abstractNumId="8" w15:restartNumberingAfterBreak="0">
    <w:nsid w:val="5E9A08F9"/>
    <w:multiLevelType w:val="multilevel"/>
    <w:tmpl w:val="719E537A"/>
    <w:lvl w:ilvl="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9" w15:restartNumberingAfterBreak="0">
    <w:nsid w:val="69E014D9"/>
    <w:multiLevelType w:val="hybridMultilevel"/>
    <w:tmpl w:val="10E0B73C"/>
    <w:lvl w:ilvl="0" w:tplc="116C9A0C">
      <w:start w:val="1"/>
      <w:numFmt w:val="decimal"/>
      <w:lvlText w:val="%1."/>
      <w:lvlJc w:val="left"/>
      <w:pPr>
        <w:ind w:left="147" w:hanging="242"/>
        <w:jc w:val="right"/>
      </w:pPr>
      <w:rPr>
        <w:rFonts w:hint="default"/>
        <w:spacing w:val="0"/>
        <w:w w:val="102"/>
        <w:lang w:val="lt-LT" w:eastAsia="en-US" w:bidi="ar-SA"/>
      </w:rPr>
    </w:lvl>
    <w:lvl w:ilvl="1" w:tplc="3A74FF14">
      <w:numFmt w:val="bullet"/>
      <w:lvlText w:val="•"/>
      <w:lvlJc w:val="left"/>
      <w:pPr>
        <w:ind w:left="1160" w:hanging="242"/>
      </w:pPr>
      <w:rPr>
        <w:rFonts w:hint="default"/>
        <w:lang w:val="lt-LT" w:eastAsia="en-US" w:bidi="ar-SA"/>
      </w:rPr>
    </w:lvl>
    <w:lvl w:ilvl="2" w:tplc="39361412">
      <w:numFmt w:val="bullet"/>
      <w:lvlText w:val="•"/>
      <w:lvlJc w:val="left"/>
      <w:pPr>
        <w:ind w:left="2180" w:hanging="242"/>
      </w:pPr>
      <w:rPr>
        <w:rFonts w:hint="default"/>
        <w:lang w:val="lt-LT" w:eastAsia="en-US" w:bidi="ar-SA"/>
      </w:rPr>
    </w:lvl>
    <w:lvl w:ilvl="3" w:tplc="427E467A">
      <w:numFmt w:val="bullet"/>
      <w:lvlText w:val="•"/>
      <w:lvlJc w:val="left"/>
      <w:pPr>
        <w:ind w:left="3201" w:hanging="242"/>
      </w:pPr>
      <w:rPr>
        <w:rFonts w:hint="default"/>
        <w:lang w:val="lt-LT" w:eastAsia="en-US" w:bidi="ar-SA"/>
      </w:rPr>
    </w:lvl>
    <w:lvl w:ilvl="4" w:tplc="0E9CD09E">
      <w:numFmt w:val="bullet"/>
      <w:lvlText w:val="•"/>
      <w:lvlJc w:val="left"/>
      <w:pPr>
        <w:ind w:left="4221" w:hanging="242"/>
      </w:pPr>
      <w:rPr>
        <w:rFonts w:hint="default"/>
        <w:lang w:val="lt-LT" w:eastAsia="en-US" w:bidi="ar-SA"/>
      </w:rPr>
    </w:lvl>
    <w:lvl w:ilvl="5" w:tplc="D18C74B2">
      <w:numFmt w:val="bullet"/>
      <w:lvlText w:val="•"/>
      <w:lvlJc w:val="left"/>
      <w:pPr>
        <w:ind w:left="5242" w:hanging="242"/>
      </w:pPr>
      <w:rPr>
        <w:rFonts w:hint="default"/>
        <w:lang w:val="lt-LT" w:eastAsia="en-US" w:bidi="ar-SA"/>
      </w:rPr>
    </w:lvl>
    <w:lvl w:ilvl="6" w:tplc="670CA2EC">
      <w:numFmt w:val="bullet"/>
      <w:lvlText w:val="•"/>
      <w:lvlJc w:val="left"/>
      <w:pPr>
        <w:ind w:left="6262" w:hanging="242"/>
      </w:pPr>
      <w:rPr>
        <w:rFonts w:hint="default"/>
        <w:lang w:val="lt-LT" w:eastAsia="en-US" w:bidi="ar-SA"/>
      </w:rPr>
    </w:lvl>
    <w:lvl w:ilvl="7" w:tplc="C3AA08FA">
      <w:numFmt w:val="bullet"/>
      <w:lvlText w:val="•"/>
      <w:lvlJc w:val="left"/>
      <w:pPr>
        <w:ind w:left="7282" w:hanging="242"/>
      </w:pPr>
      <w:rPr>
        <w:rFonts w:hint="default"/>
        <w:lang w:val="lt-LT" w:eastAsia="en-US" w:bidi="ar-SA"/>
      </w:rPr>
    </w:lvl>
    <w:lvl w:ilvl="8" w:tplc="BD4A42E8">
      <w:numFmt w:val="bullet"/>
      <w:lvlText w:val="•"/>
      <w:lvlJc w:val="left"/>
      <w:pPr>
        <w:ind w:left="8303" w:hanging="242"/>
      </w:pPr>
      <w:rPr>
        <w:rFonts w:hint="default"/>
        <w:lang w:val="lt-LT" w:eastAsia="en-US" w:bidi="ar-SA"/>
      </w:rPr>
    </w:lvl>
  </w:abstractNum>
  <w:abstractNum w:abstractNumId="10" w15:restartNumberingAfterBreak="0">
    <w:nsid w:val="728F1E3B"/>
    <w:multiLevelType w:val="hybridMultilevel"/>
    <w:tmpl w:val="01F67FE2"/>
    <w:lvl w:ilvl="0" w:tplc="FFFFFFFF">
      <w:start w:val="11"/>
      <w:numFmt w:val="decimal"/>
      <w:lvlText w:val="%1."/>
      <w:lvlJc w:val="left"/>
      <w:pPr>
        <w:ind w:left="273" w:hanging="384"/>
      </w:pPr>
      <w:rPr>
        <w:rFonts w:hint="default"/>
        <w:spacing w:val="0"/>
        <w:w w:val="98"/>
        <w:lang w:val="lt-LT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587" w:hanging="360"/>
      </w:pPr>
    </w:lvl>
    <w:lvl w:ilvl="2" w:tplc="0427001B" w:tentative="1">
      <w:start w:val="1"/>
      <w:numFmt w:val="lowerRoman"/>
      <w:lvlText w:val="%3."/>
      <w:lvlJc w:val="right"/>
      <w:pPr>
        <w:ind w:left="2307" w:hanging="180"/>
      </w:pPr>
    </w:lvl>
    <w:lvl w:ilvl="3" w:tplc="0427000F" w:tentative="1">
      <w:start w:val="1"/>
      <w:numFmt w:val="decimal"/>
      <w:lvlText w:val="%4."/>
      <w:lvlJc w:val="left"/>
      <w:pPr>
        <w:ind w:left="3027" w:hanging="360"/>
      </w:pPr>
    </w:lvl>
    <w:lvl w:ilvl="4" w:tplc="04270019" w:tentative="1">
      <w:start w:val="1"/>
      <w:numFmt w:val="lowerLetter"/>
      <w:lvlText w:val="%5."/>
      <w:lvlJc w:val="left"/>
      <w:pPr>
        <w:ind w:left="3747" w:hanging="360"/>
      </w:pPr>
    </w:lvl>
    <w:lvl w:ilvl="5" w:tplc="0427001B" w:tentative="1">
      <w:start w:val="1"/>
      <w:numFmt w:val="lowerRoman"/>
      <w:lvlText w:val="%6."/>
      <w:lvlJc w:val="right"/>
      <w:pPr>
        <w:ind w:left="4467" w:hanging="180"/>
      </w:pPr>
    </w:lvl>
    <w:lvl w:ilvl="6" w:tplc="0427000F" w:tentative="1">
      <w:start w:val="1"/>
      <w:numFmt w:val="decimal"/>
      <w:lvlText w:val="%7."/>
      <w:lvlJc w:val="left"/>
      <w:pPr>
        <w:ind w:left="5187" w:hanging="360"/>
      </w:pPr>
    </w:lvl>
    <w:lvl w:ilvl="7" w:tplc="04270019" w:tentative="1">
      <w:start w:val="1"/>
      <w:numFmt w:val="lowerLetter"/>
      <w:lvlText w:val="%8."/>
      <w:lvlJc w:val="left"/>
      <w:pPr>
        <w:ind w:left="5907" w:hanging="360"/>
      </w:pPr>
    </w:lvl>
    <w:lvl w:ilvl="8" w:tplc="0427001B" w:tentative="1">
      <w:start w:val="1"/>
      <w:numFmt w:val="lowerRoman"/>
      <w:lvlText w:val="%9."/>
      <w:lvlJc w:val="right"/>
      <w:pPr>
        <w:ind w:left="6627" w:hanging="180"/>
      </w:pPr>
    </w:lvl>
  </w:abstractNum>
  <w:num w:numId="1" w16cid:durableId="1409771535">
    <w:abstractNumId w:val="9"/>
  </w:num>
  <w:num w:numId="2" w16cid:durableId="374626415">
    <w:abstractNumId w:val="4"/>
  </w:num>
  <w:num w:numId="3" w16cid:durableId="634409523">
    <w:abstractNumId w:val="2"/>
  </w:num>
  <w:num w:numId="4" w16cid:durableId="874922454">
    <w:abstractNumId w:val="10"/>
  </w:num>
  <w:num w:numId="5" w16cid:durableId="419839838">
    <w:abstractNumId w:val="6"/>
  </w:num>
  <w:num w:numId="6" w16cid:durableId="538055636">
    <w:abstractNumId w:val="0"/>
  </w:num>
  <w:num w:numId="7" w16cid:durableId="1647931496">
    <w:abstractNumId w:val="7"/>
  </w:num>
  <w:num w:numId="8" w16cid:durableId="1802260114">
    <w:abstractNumId w:val="1"/>
  </w:num>
  <w:num w:numId="9" w16cid:durableId="945231434">
    <w:abstractNumId w:val="5"/>
  </w:num>
  <w:num w:numId="10" w16cid:durableId="882407879">
    <w:abstractNumId w:val="8"/>
  </w:num>
  <w:num w:numId="11" w16cid:durableId="59416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FD"/>
    <w:rsid w:val="00002FED"/>
    <w:rsid w:val="000065F3"/>
    <w:rsid w:val="00022B0D"/>
    <w:rsid w:val="00022B93"/>
    <w:rsid w:val="000239CC"/>
    <w:rsid w:val="000275F2"/>
    <w:rsid w:val="00031918"/>
    <w:rsid w:val="00032433"/>
    <w:rsid w:val="000325F8"/>
    <w:rsid w:val="00032A49"/>
    <w:rsid w:val="00036CD0"/>
    <w:rsid w:val="00042E3C"/>
    <w:rsid w:val="000448A9"/>
    <w:rsid w:val="0005041E"/>
    <w:rsid w:val="00052A39"/>
    <w:rsid w:val="00057306"/>
    <w:rsid w:val="00057694"/>
    <w:rsid w:val="000616CE"/>
    <w:rsid w:val="00061D2E"/>
    <w:rsid w:val="00062B5D"/>
    <w:rsid w:val="00067C60"/>
    <w:rsid w:val="00070819"/>
    <w:rsid w:val="00071EA6"/>
    <w:rsid w:val="00073EED"/>
    <w:rsid w:val="000863B5"/>
    <w:rsid w:val="00090E3B"/>
    <w:rsid w:val="00093815"/>
    <w:rsid w:val="000979FB"/>
    <w:rsid w:val="000A7B6D"/>
    <w:rsid w:val="000B2CDA"/>
    <w:rsid w:val="000B45E4"/>
    <w:rsid w:val="000C0428"/>
    <w:rsid w:val="000C0837"/>
    <w:rsid w:val="000C26EB"/>
    <w:rsid w:val="000C2800"/>
    <w:rsid w:val="000D385F"/>
    <w:rsid w:val="000D55BE"/>
    <w:rsid w:val="000D66BE"/>
    <w:rsid w:val="000E0AB2"/>
    <w:rsid w:val="0010088E"/>
    <w:rsid w:val="00102190"/>
    <w:rsid w:val="001024C6"/>
    <w:rsid w:val="00103309"/>
    <w:rsid w:val="00105B5C"/>
    <w:rsid w:val="00107F75"/>
    <w:rsid w:val="001109FD"/>
    <w:rsid w:val="0011780E"/>
    <w:rsid w:val="0012489F"/>
    <w:rsid w:val="001262D7"/>
    <w:rsid w:val="00134B18"/>
    <w:rsid w:val="00134C20"/>
    <w:rsid w:val="00137161"/>
    <w:rsid w:val="00142D19"/>
    <w:rsid w:val="001473F6"/>
    <w:rsid w:val="00147CB7"/>
    <w:rsid w:val="00151478"/>
    <w:rsid w:val="001540B8"/>
    <w:rsid w:val="0015640B"/>
    <w:rsid w:val="00156AA7"/>
    <w:rsid w:val="001620F6"/>
    <w:rsid w:val="0016310B"/>
    <w:rsid w:val="00164D5E"/>
    <w:rsid w:val="00166F19"/>
    <w:rsid w:val="00167593"/>
    <w:rsid w:val="00170161"/>
    <w:rsid w:val="001758C5"/>
    <w:rsid w:val="00175B78"/>
    <w:rsid w:val="0018187F"/>
    <w:rsid w:val="00184F2D"/>
    <w:rsid w:val="00185FCB"/>
    <w:rsid w:val="001901E0"/>
    <w:rsid w:val="0019447F"/>
    <w:rsid w:val="00195604"/>
    <w:rsid w:val="001970AE"/>
    <w:rsid w:val="001A2E0C"/>
    <w:rsid w:val="001B19D3"/>
    <w:rsid w:val="001C074D"/>
    <w:rsid w:val="001C0817"/>
    <w:rsid w:val="001C0DCA"/>
    <w:rsid w:val="001C16F3"/>
    <w:rsid w:val="001C288C"/>
    <w:rsid w:val="001C2CBB"/>
    <w:rsid w:val="001C6CED"/>
    <w:rsid w:val="001C6FF5"/>
    <w:rsid w:val="001C7954"/>
    <w:rsid w:val="001D1C9D"/>
    <w:rsid w:val="001D2950"/>
    <w:rsid w:val="001D6D25"/>
    <w:rsid w:val="001E1B97"/>
    <w:rsid w:val="001E2499"/>
    <w:rsid w:val="001E2B21"/>
    <w:rsid w:val="001E31C1"/>
    <w:rsid w:val="001E3887"/>
    <w:rsid w:val="001E4630"/>
    <w:rsid w:val="001F3E68"/>
    <w:rsid w:val="001F7AC5"/>
    <w:rsid w:val="00200EC2"/>
    <w:rsid w:val="00202946"/>
    <w:rsid w:val="00214181"/>
    <w:rsid w:val="00214D66"/>
    <w:rsid w:val="0021621E"/>
    <w:rsid w:val="002208DA"/>
    <w:rsid w:val="00220EA9"/>
    <w:rsid w:val="00221F98"/>
    <w:rsid w:val="00223310"/>
    <w:rsid w:val="0023139A"/>
    <w:rsid w:val="002322B9"/>
    <w:rsid w:val="00232544"/>
    <w:rsid w:val="002358D2"/>
    <w:rsid w:val="00243F97"/>
    <w:rsid w:val="002456AF"/>
    <w:rsid w:val="00251896"/>
    <w:rsid w:val="002651BB"/>
    <w:rsid w:val="00265AC4"/>
    <w:rsid w:val="00267831"/>
    <w:rsid w:val="002721FA"/>
    <w:rsid w:val="00272D63"/>
    <w:rsid w:val="00275A72"/>
    <w:rsid w:val="00275C4D"/>
    <w:rsid w:val="00280808"/>
    <w:rsid w:val="002824DD"/>
    <w:rsid w:val="00285789"/>
    <w:rsid w:val="002913AF"/>
    <w:rsid w:val="00291DB0"/>
    <w:rsid w:val="00295C37"/>
    <w:rsid w:val="002964A5"/>
    <w:rsid w:val="002A0682"/>
    <w:rsid w:val="002A1DFC"/>
    <w:rsid w:val="002A27AD"/>
    <w:rsid w:val="002A3409"/>
    <w:rsid w:val="002A3BED"/>
    <w:rsid w:val="002A782D"/>
    <w:rsid w:val="002B7EC2"/>
    <w:rsid w:val="002C32BD"/>
    <w:rsid w:val="002C7985"/>
    <w:rsid w:val="002D008D"/>
    <w:rsid w:val="002D1B90"/>
    <w:rsid w:val="002D31CD"/>
    <w:rsid w:val="002D7D5D"/>
    <w:rsid w:val="002E046C"/>
    <w:rsid w:val="002E2757"/>
    <w:rsid w:val="002E30EC"/>
    <w:rsid w:val="002F0B06"/>
    <w:rsid w:val="002F2E86"/>
    <w:rsid w:val="002F370E"/>
    <w:rsid w:val="002F75D6"/>
    <w:rsid w:val="003055B8"/>
    <w:rsid w:val="00305A6B"/>
    <w:rsid w:val="00306AFE"/>
    <w:rsid w:val="00316550"/>
    <w:rsid w:val="00317624"/>
    <w:rsid w:val="00317BDA"/>
    <w:rsid w:val="003214A8"/>
    <w:rsid w:val="00322822"/>
    <w:rsid w:val="00325B41"/>
    <w:rsid w:val="003361EC"/>
    <w:rsid w:val="00336D10"/>
    <w:rsid w:val="00341C5D"/>
    <w:rsid w:val="003430B7"/>
    <w:rsid w:val="00347259"/>
    <w:rsid w:val="003508F2"/>
    <w:rsid w:val="0035173C"/>
    <w:rsid w:val="00352B32"/>
    <w:rsid w:val="00354091"/>
    <w:rsid w:val="00360C92"/>
    <w:rsid w:val="00361ED0"/>
    <w:rsid w:val="003708BC"/>
    <w:rsid w:val="00370DC7"/>
    <w:rsid w:val="0037222F"/>
    <w:rsid w:val="00373D34"/>
    <w:rsid w:val="00373F55"/>
    <w:rsid w:val="00374A0D"/>
    <w:rsid w:val="00377B8F"/>
    <w:rsid w:val="00381DCB"/>
    <w:rsid w:val="003824F2"/>
    <w:rsid w:val="0038451B"/>
    <w:rsid w:val="003848BA"/>
    <w:rsid w:val="00392ABF"/>
    <w:rsid w:val="00395283"/>
    <w:rsid w:val="00396357"/>
    <w:rsid w:val="00396FD9"/>
    <w:rsid w:val="003A0720"/>
    <w:rsid w:val="003A19D0"/>
    <w:rsid w:val="003A3B01"/>
    <w:rsid w:val="003A70F1"/>
    <w:rsid w:val="003C5F5D"/>
    <w:rsid w:val="003C6E19"/>
    <w:rsid w:val="003D0443"/>
    <w:rsid w:val="003D0BC8"/>
    <w:rsid w:val="003D0F1C"/>
    <w:rsid w:val="003D7306"/>
    <w:rsid w:val="003E1FFD"/>
    <w:rsid w:val="003E22BC"/>
    <w:rsid w:val="003F0380"/>
    <w:rsid w:val="003F1682"/>
    <w:rsid w:val="003F4217"/>
    <w:rsid w:val="00401F2A"/>
    <w:rsid w:val="00405EA3"/>
    <w:rsid w:val="00406791"/>
    <w:rsid w:val="00411C81"/>
    <w:rsid w:val="00413ABE"/>
    <w:rsid w:val="004155D7"/>
    <w:rsid w:val="00416D49"/>
    <w:rsid w:val="004178D4"/>
    <w:rsid w:val="00423F51"/>
    <w:rsid w:val="004302E3"/>
    <w:rsid w:val="0043253E"/>
    <w:rsid w:val="004406B5"/>
    <w:rsid w:val="00444A77"/>
    <w:rsid w:val="0044518B"/>
    <w:rsid w:val="00445938"/>
    <w:rsid w:val="004478A7"/>
    <w:rsid w:val="0045173C"/>
    <w:rsid w:val="004728E9"/>
    <w:rsid w:val="00476F3A"/>
    <w:rsid w:val="0048090B"/>
    <w:rsid w:val="0048262D"/>
    <w:rsid w:val="00483432"/>
    <w:rsid w:val="00495226"/>
    <w:rsid w:val="00496062"/>
    <w:rsid w:val="004A04B8"/>
    <w:rsid w:val="004A24E2"/>
    <w:rsid w:val="004A2F92"/>
    <w:rsid w:val="004A586A"/>
    <w:rsid w:val="004B14B8"/>
    <w:rsid w:val="004B2A0F"/>
    <w:rsid w:val="004B3A85"/>
    <w:rsid w:val="004B413A"/>
    <w:rsid w:val="004B4313"/>
    <w:rsid w:val="004C5671"/>
    <w:rsid w:val="004C70F8"/>
    <w:rsid w:val="004D6377"/>
    <w:rsid w:val="004E16A5"/>
    <w:rsid w:val="004E2882"/>
    <w:rsid w:val="004F552C"/>
    <w:rsid w:val="004F7B56"/>
    <w:rsid w:val="00500A23"/>
    <w:rsid w:val="0051054C"/>
    <w:rsid w:val="0051552D"/>
    <w:rsid w:val="0052597A"/>
    <w:rsid w:val="00531818"/>
    <w:rsid w:val="005401D5"/>
    <w:rsid w:val="005408F4"/>
    <w:rsid w:val="00541FC5"/>
    <w:rsid w:val="00542107"/>
    <w:rsid w:val="00543028"/>
    <w:rsid w:val="0054549B"/>
    <w:rsid w:val="00555775"/>
    <w:rsid w:val="00555DBB"/>
    <w:rsid w:val="005567BD"/>
    <w:rsid w:val="00556B55"/>
    <w:rsid w:val="005576B8"/>
    <w:rsid w:val="00561081"/>
    <w:rsid w:val="005657C3"/>
    <w:rsid w:val="00565A08"/>
    <w:rsid w:val="00566705"/>
    <w:rsid w:val="00566F4F"/>
    <w:rsid w:val="0056732F"/>
    <w:rsid w:val="00570213"/>
    <w:rsid w:val="0057363C"/>
    <w:rsid w:val="00574917"/>
    <w:rsid w:val="0057524D"/>
    <w:rsid w:val="00575273"/>
    <w:rsid w:val="00581FE4"/>
    <w:rsid w:val="005826A1"/>
    <w:rsid w:val="005838FC"/>
    <w:rsid w:val="0058674A"/>
    <w:rsid w:val="00586DAE"/>
    <w:rsid w:val="00587296"/>
    <w:rsid w:val="00591A73"/>
    <w:rsid w:val="005922CE"/>
    <w:rsid w:val="00592B6B"/>
    <w:rsid w:val="00592E41"/>
    <w:rsid w:val="00593426"/>
    <w:rsid w:val="00594DD4"/>
    <w:rsid w:val="00595153"/>
    <w:rsid w:val="005A3EBB"/>
    <w:rsid w:val="005B477B"/>
    <w:rsid w:val="005B6B3E"/>
    <w:rsid w:val="005B6D13"/>
    <w:rsid w:val="005C0B88"/>
    <w:rsid w:val="005C109A"/>
    <w:rsid w:val="005C3027"/>
    <w:rsid w:val="005C5B06"/>
    <w:rsid w:val="005D1080"/>
    <w:rsid w:val="005D1690"/>
    <w:rsid w:val="005D2B16"/>
    <w:rsid w:val="005D740B"/>
    <w:rsid w:val="005E0659"/>
    <w:rsid w:val="005E18A8"/>
    <w:rsid w:val="005E1AD7"/>
    <w:rsid w:val="005E1CC8"/>
    <w:rsid w:val="005E379C"/>
    <w:rsid w:val="005E56A8"/>
    <w:rsid w:val="005E667B"/>
    <w:rsid w:val="005E75B1"/>
    <w:rsid w:val="005F0E61"/>
    <w:rsid w:val="005F5901"/>
    <w:rsid w:val="005F5D53"/>
    <w:rsid w:val="005F7A03"/>
    <w:rsid w:val="00601D62"/>
    <w:rsid w:val="00603A26"/>
    <w:rsid w:val="00605E28"/>
    <w:rsid w:val="006060FE"/>
    <w:rsid w:val="00612577"/>
    <w:rsid w:val="00612781"/>
    <w:rsid w:val="00615905"/>
    <w:rsid w:val="006165AB"/>
    <w:rsid w:val="0061684C"/>
    <w:rsid w:val="00623607"/>
    <w:rsid w:val="0062432D"/>
    <w:rsid w:val="0063043A"/>
    <w:rsid w:val="00630F48"/>
    <w:rsid w:val="00633306"/>
    <w:rsid w:val="0063360B"/>
    <w:rsid w:val="00636747"/>
    <w:rsid w:val="00637973"/>
    <w:rsid w:val="00646726"/>
    <w:rsid w:val="006467F6"/>
    <w:rsid w:val="00651290"/>
    <w:rsid w:val="00654121"/>
    <w:rsid w:val="006544E1"/>
    <w:rsid w:val="00654546"/>
    <w:rsid w:val="00657B5A"/>
    <w:rsid w:val="006653E9"/>
    <w:rsid w:val="00665DB7"/>
    <w:rsid w:val="00667439"/>
    <w:rsid w:val="00671322"/>
    <w:rsid w:val="006762AF"/>
    <w:rsid w:val="00676A1F"/>
    <w:rsid w:val="00680F4E"/>
    <w:rsid w:val="00682549"/>
    <w:rsid w:val="006826CB"/>
    <w:rsid w:val="006828A2"/>
    <w:rsid w:val="00684174"/>
    <w:rsid w:val="0069202F"/>
    <w:rsid w:val="00692DB9"/>
    <w:rsid w:val="00694CC7"/>
    <w:rsid w:val="00696692"/>
    <w:rsid w:val="00696E33"/>
    <w:rsid w:val="006977DB"/>
    <w:rsid w:val="006A05AA"/>
    <w:rsid w:val="006A4A27"/>
    <w:rsid w:val="006A7216"/>
    <w:rsid w:val="006B0CFF"/>
    <w:rsid w:val="006B7957"/>
    <w:rsid w:val="006C1417"/>
    <w:rsid w:val="006C376D"/>
    <w:rsid w:val="006C44C0"/>
    <w:rsid w:val="006C4B1B"/>
    <w:rsid w:val="006C73A6"/>
    <w:rsid w:val="006D3846"/>
    <w:rsid w:val="006D4195"/>
    <w:rsid w:val="006E5684"/>
    <w:rsid w:val="006F03D5"/>
    <w:rsid w:val="006F049D"/>
    <w:rsid w:val="006F0583"/>
    <w:rsid w:val="006F0D7C"/>
    <w:rsid w:val="006F335A"/>
    <w:rsid w:val="006F3DFB"/>
    <w:rsid w:val="006F3E85"/>
    <w:rsid w:val="006F56AE"/>
    <w:rsid w:val="00701313"/>
    <w:rsid w:val="007024D1"/>
    <w:rsid w:val="007046FA"/>
    <w:rsid w:val="00704D05"/>
    <w:rsid w:val="0070524B"/>
    <w:rsid w:val="0071197C"/>
    <w:rsid w:val="00714088"/>
    <w:rsid w:val="00714198"/>
    <w:rsid w:val="007161C9"/>
    <w:rsid w:val="007223B4"/>
    <w:rsid w:val="007231B8"/>
    <w:rsid w:val="0072419A"/>
    <w:rsid w:val="00725369"/>
    <w:rsid w:val="00730B1E"/>
    <w:rsid w:val="00730D64"/>
    <w:rsid w:val="00734DA7"/>
    <w:rsid w:val="00735F40"/>
    <w:rsid w:val="00740E1F"/>
    <w:rsid w:val="00741AC9"/>
    <w:rsid w:val="00751B6C"/>
    <w:rsid w:val="00757A7A"/>
    <w:rsid w:val="00763979"/>
    <w:rsid w:val="00764F31"/>
    <w:rsid w:val="00765200"/>
    <w:rsid w:val="0076620B"/>
    <w:rsid w:val="00766DCE"/>
    <w:rsid w:val="007708DE"/>
    <w:rsid w:val="00770F59"/>
    <w:rsid w:val="00772344"/>
    <w:rsid w:val="00774DE1"/>
    <w:rsid w:val="00781EBB"/>
    <w:rsid w:val="007825A9"/>
    <w:rsid w:val="00782793"/>
    <w:rsid w:val="00797CA4"/>
    <w:rsid w:val="007A3936"/>
    <w:rsid w:val="007A3F48"/>
    <w:rsid w:val="007A726F"/>
    <w:rsid w:val="007B0CD5"/>
    <w:rsid w:val="007B1D40"/>
    <w:rsid w:val="007B34DE"/>
    <w:rsid w:val="007D6ACA"/>
    <w:rsid w:val="007D76C1"/>
    <w:rsid w:val="007E37EA"/>
    <w:rsid w:val="007F283D"/>
    <w:rsid w:val="007F415D"/>
    <w:rsid w:val="008006A8"/>
    <w:rsid w:val="008062BB"/>
    <w:rsid w:val="00807B11"/>
    <w:rsid w:val="0081299C"/>
    <w:rsid w:val="00816E9F"/>
    <w:rsid w:val="00817BCC"/>
    <w:rsid w:val="0082372C"/>
    <w:rsid w:val="00824771"/>
    <w:rsid w:val="00825446"/>
    <w:rsid w:val="008269FF"/>
    <w:rsid w:val="00827D1A"/>
    <w:rsid w:val="00827DB4"/>
    <w:rsid w:val="00832B3C"/>
    <w:rsid w:val="00835D3A"/>
    <w:rsid w:val="00836F0B"/>
    <w:rsid w:val="008407F6"/>
    <w:rsid w:val="008415BF"/>
    <w:rsid w:val="0084366E"/>
    <w:rsid w:val="00851C82"/>
    <w:rsid w:val="00855648"/>
    <w:rsid w:val="00860353"/>
    <w:rsid w:val="0086249E"/>
    <w:rsid w:val="0086286D"/>
    <w:rsid w:val="008720C3"/>
    <w:rsid w:val="008723BB"/>
    <w:rsid w:val="00872DF3"/>
    <w:rsid w:val="00876081"/>
    <w:rsid w:val="00881665"/>
    <w:rsid w:val="00882BD7"/>
    <w:rsid w:val="0088354A"/>
    <w:rsid w:val="00883AC8"/>
    <w:rsid w:val="00886123"/>
    <w:rsid w:val="008927AD"/>
    <w:rsid w:val="00892F8D"/>
    <w:rsid w:val="00896FCD"/>
    <w:rsid w:val="008A2132"/>
    <w:rsid w:val="008A4220"/>
    <w:rsid w:val="008A62F4"/>
    <w:rsid w:val="008A639B"/>
    <w:rsid w:val="008B4334"/>
    <w:rsid w:val="008B758E"/>
    <w:rsid w:val="008B75CF"/>
    <w:rsid w:val="008C2C12"/>
    <w:rsid w:val="008D0E82"/>
    <w:rsid w:val="008D4B98"/>
    <w:rsid w:val="008D6E8A"/>
    <w:rsid w:val="008D6F23"/>
    <w:rsid w:val="008D7423"/>
    <w:rsid w:val="008D7B9F"/>
    <w:rsid w:val="008E07C5"/>
    <w:rsid w:val="008E086D"/>
    <w:rsid w:val="008E10D1"/>
    <w:rsid w:val="008E760A"/>
    <w:rsid w:val="009008D2"/>
    <w:rsid w:val="00902AF0"/>
    <w:rsid w:val="00903CEF"/>
    <w:rsid w:val="00906D79"/>
    <w:rsid w:val="0090701A"/>
    <w:rsid w:val="009112E9"/>
    <w:rsid w:val="00920B78"/>
    <w:rsid w:val="00921F9D"/>
    <w:rsid w:val="009257A2"/>
    <w:rsid w:val="00926B24"/>
    <w:rsid w:val="00926F40"/>
    <w:rsid w:val="00930132"/>
    <w:rsid w:val="00932264"/>
    <w:rsid w:val="0093303A"/>
    <w:rsid w:val="00936303"/>
    <w:rsid w:val="009446A0"/>
    <w:rsid w:val="00945190"/>
    <w:rsid w:val="0094639F"/>
    <w:rsid w:val="00951903"/>
    <w:rsid w:val="00951A39"/>
    <w:rsid w:val="00954EEE"/>
    <w:rsid w:val="00955DED"/>
    <w:rsid w:val="00960C9D"/>
    <w:rsid w:val="00962886"/>
    <w:rsid w:val="00964BF8"/>
    <w:rsid w:val="009701BE"/>
    <w:rsid w:val="00970A05"/>
    <w:rsid w:val="00975FEA"/>
    <w:rsid w:val="00977673"/>
    <w:rsid w:val="0098382C"/>
    <w:rsid w:val="00986B96"/>
    <w:rsid w:val="00986C39"/>
    <w:rsid w:val="00992FA8"/>
    <w:rsid w:val="00996893"/>
    <w:rsid w:val="009A0B7D"/>
    <w:rsid w:val="009A7E9F"/>
    <w:rsid w:val="009B09B6"/>
    <w:rsid w:val="009B15B6"/>
    <w:rsid w:val="009B216C"/>
    <w:rsid w:val="009B4938"/>
    <w:rsid w:val="009B6D12"/>
    <w:rsid w:val="009C0210"/>
    <w:rsid w:val="009C13A3"/>
    <w:rsid w:val="009C14F1"/>
    <w:rsid w:val="009C53C2"/>
    <w:rsid w:val="009D4BF5"/>
    <w:rsid w:val="009D6736"/>
    <w:rsid w:val="009E0B47"/>
    <w:rsid w:val="009E1F8A"/>
    <w:rsid w:val="009E331B"/>
    <w:rsid w:val="009F007F"/>
    <w:rsid w:val="009F011C"/>
    <w:rsid w:val="009F1F6A"/>
    <w:rsid w:val="009F24FD"/>
    <w:rsid w:val="009F38B1"/>
    <w:rsid w:val="00A03AE4"/>
    <w:rsid w:val="00A0700F"/>
    <w:rsid w:val="00A15645"/>
    <w:rsid w:val="00A23D2C"/>
    <w:rsid w:val="00A24660"/>
    <w:rsid w:val="00A301B9"/>
    <w:rsid w:val="00A30864"/>
    <w:rsid w:val="00A33AFE"/>
    <w:rsid w:val="00A33DF6"/>
    <w:rsid w:val="00A3528F"/>
    <w:rsid w:val="00A356EF"/>
    <w:rsid w:val="00A37C3D"/>
    <w:rsid w:val="00A41DC0"/>
    <w:rsid w:val="00A41E87"/>
    <w:rsid w:val="00A43B15"/>
    <w:rsid w:val="00A4722D"/>
    <w:rsid w:val="00A50341"/>
    <w:rsid w:val="00A57599"/>
    <w:rsid w:val="00A57CC4"/>
    <w:rsid w:val="00A607F1"/>
    <w:rsid w:val="00A61CE5"/>
    <w:rsid w:val="00A61D08"/>
    <w:rsid w:val="00A64B2F"/>
    <w:rsid w:val="00A72BDA"/>
    <w:rsid w:val="00A72F85"/>
    <w:rsid w:val="00A73391"/>
    <w:rsid w:val="00A76DE7"/>
    <w:rsid w:val="00A817FE"/>
    <w:rsid w:val="00A82DB6"/>
    <w:rsid w:val="00A83257"/>
    <w:rsid w:val="00A86924"/>
    <w:rsid w:val="00A96192"/>
    <w:rsid w:val="00AA0A08"/>
    <w:rsid w:val="00AA1072"/>
    <w:rsid w:val="00AA226B"/>
    <w:rsid w:val="00AB2391"/>
    <w:rsid w:val="00AB3B71"/>
    <w:rsid w:val="00AB5910"/>
    <w:rsid w:val="00AC2DEB"/>
    <w:rsid w:val="00AC3821"/>
    <w:rsid w:val="00AC3AE7"/>
    <w:rsid w:val="00AC70A6"/>
    <w:rsid w:val="00AC7312"/>
    <w:rsid w:val="00AC76B6"/>
    <w:rsid w:val="00AD556C"/>
    <w:rsid w:val="00AD56D7"/>
    <w:rsid w:val="00AD5EE3"/>
    <w:rsid w:val="00AD6B24"/>
    <w:rsid w:val="00AE527F"/>
    <w:rsid w:val="00AE6751"/>
    <w:rsid w:val="00AE73FD"/>
    <w:rsid w:val="00AF20B6"/>
    <w:rsid w:val="00AF22D0"/>
    <w:rsid w:val="00AF4BE5"/>
    <w:rsid w:val="00AF6572"/>
    <w:rsid w:val="00B01B97"/>
    <w:rsid w:val="00B025B6"/>
    <w:rsid w:val="00B034BF"/>
    <w:rsid w:val="00B036B1"/>
    <w:rsid w:val="00B10700"/>
    <w:rsid w:val="00B10916"/>
    <w:rsid w:val="00B126E5"/>
    <w:rsid w:val="00B12C56"/>
    <w:rsid w:val="00B1672D"/>
    <w:rsid w:val="00B21E75"/>
    <w:rsid w:val="00B31E63"/>
    <w:rsid w:val="00B32668"/>
    <w:rsid w:val="00B3351E"/>
    <w:rsid w:val="00B3662E"/>
    <w:rsid w:val="00B408B3"/>
    <w:rsid w:val="00B408F0"/>
    <w:rsid w:val="00B40D31"/>
    <w:rsid w:val="00B44B73"/>
    <w:rsid w:val="00B51A16"/>
    <w:rsid w:val="00B54C4E"/>
    <w:rsid w:val="00B55243"/>
    <w:rsid w:val="00B55D75"/>
    <w:rsid w:val="00B56F23"/>
    <w:rsid w:val="00B71C61"/>
    <w:rsid w:val="00B72525"/>
    <w:rsid w:val="00B86D81"/>
    <w:rsid w:val="00B90974"/>
    <w:rsid w:val="00B94664"/>
    <w:rsid w:val="00B97C1A"/>
    <w:rsid w:val="00BA500E"/>
    <w:rsid w:val="00BA5877"/>
    <w:rsid w:val="00BB01E5"/>
    <w:rsid w:val="00BB2002"/>
    <w:rsid w:val="00BB395E"/>
    <w:rsid w:val="00BB45B7"/>
    <w:rsid w:val="00BB68F6"/>
    <w:rsid w:val="00BC146E"/>
    <w:rsid w:val="00BD1582"/>
    <w:rsid w:val="00BD61C0"/>
    <w:rsid w:val="00BD77CA"/>
    <w:rsid w:val="00BE102D"/>
    <w:rsid w:val="00BE3A50"/>
    <w:rsid w:val="00BE6724"/>
    <w:rsid w:val="00BE754E"/>
    <w:rsid w:val="00BF0B8F"/>
    <w:rsid w:val="00BF2A1A"/>
    <w:rsid w:val="00BF5CAF"/>
    <w:rsid w:val="00C06898"/>
    <w:rsid w:val="00C10ABA"/>
    <w:rsid w:val="00C1196E"/>
    <w:rsid w:val="00C1681F"/>
    <w:rsid w:val="00C17714"/>
    <w:rsid w:val="00C31408"/>
    <w:rsid w:val="00C3362F"/>
    <w:rsid w:val="00C34EA1"/>
    <w:rsid w:val="00C37640"/>
    <w:rsid w:val="00C40992"/>
    <w:rsid w:val="00C46EA4"/>
    <w:rsid w:val="00C47299"/>
    <w:rsid w:val="00C47FE3"/>
    <w:rsid w:val="00C511BF"/>
    <w:rsid w:val="00C52907"/>
    <w:rsid w:val="00C54A75"/>
    <w:rsid w:val="00C5539D"/>
    <w:rsid w:val="00C6170F"/>
    <w:rsid w:val="00C6498A"/>
    <w:rsid w:val="00C675B6"/>
    <w:rsid w:val="00C67C8C"/>
    <w:rsid w:val="00C72D7A"/>
    <w:rsid w:val="00C75087"/>
    <w:rsid w:val="00C763A3"/>
    <w:rsid w:val="00C775E3"/>
    <w:rsid w:val="00C83E93"/>
    <w:rsid w:val="00C95341"/>
    <w:rsid w:val="00CA3540"/>
    <w:rsid w:val="00CA4970"/>
    <w:rsid w:val="00CA516E"/>
    <w:rsid w:val="00CB1751"/>
    <w:rsid w:val="00CB33CD"/>
    <w:rsid w:val="00CB5A36"/>
    <w:rsid w:val="00CC2474"/>
    <w:rsid w:val="00CF0D99"/>
    <w:rsid w:val="00CF2281"/>
    <w:rsid w:val="00CF2E31"/>
    <w:rsid w:val="00CF4092"/>
    <w:rsid w:val="00CF62BC"/>
    <w:rsid w:val="00D01A73"/>
    <w:rsid w:val="00D03A8F"/>
    <w:rsid w:val="00D0635A"/>
    <w:rsid w:val="00D06AAC"/>
    <w:rsid w:val="00D16EDA"/>
    <w:rsid w:val="00D176AE"/>
    <w:rsid w:val="00D21A8C"/>
    <w:rsid w:val="00D21E68"/>
    <w:rsid w:val="00D25ACB"/>
    <w:rsid w:val="00D27299"/>
    <w:rsid w:val="00D404E4"/>
    <w:rsid w:val="00D4427D"/>
    <w:rsid w:val="00D50384"/>
    <w:rsid w:val="00D50896"/>
    <w:rsid w:val="00D53CB2"/>
    <w:rsid w:val="00D54FF1"/>
    <w:rsid w:val="00D62265"/>
    <w:rsid w:val="00D62578"/>
    <w:rsid w:val="00D63160"/>
    <w:rsid w:val="00D651FE"/>
    <w:rsid w:val="00D678A0"/>
    <w:rsid w:val="00D71C82"/>
    <w:rsid w:val="00D72925"/>
    <w:rsid w:val="00D76783"/>
    <w:rsid w:val="00D77717"/>
    <w:rsid w:val="00D80D9A"/>
    <w:rsid w:val="00D84F51"/>
    <w:rsid w:val="00D8638E"/>
    <w:rsid w:val="00D86C65"/>
    <w:rsid w:val="00D873C1"/>
    <w:rsid w:val="00D91AA7"/>
    <w:rsid w:val="00D925B0"/>
    <w:rsid w:val="00D92A4A"/>
    <w:rsid w:val="00D9759F"/>
    <w:rsid w:val="00D97DDE"/>
    <w:rsid w:val="00DA261A"/>
    <w:rsid w:val="00DA5F32"/>
    <w:rsid w:val="00DB09A3"/>
    <w:rsid w:val="00DB1C16"/>
    <w:rsid w:val="00DB27CD"/>
    <w:rsid w:val="00DB2ADA"/>
    <w:rsid w:val="00DD09CC"/>
    <w:rsid w:val="00DD4753"/>
    <w:rsid w:val="00DD4ECC"/>
    <w:rsid w:val="00DD68E0"/>
    <w:rsid w:val="00DE4C5E"/>
    <w:rsid w:val="00DE4CA1"/>
    <w:rsid w:val="00DE4F56"/>
    <w:rsid w:val="00DE5A28"/>
    <w:rsid w:val="00DE5C80"/>
    <w:rsid w:val="00DF45CB"/>
    <w:rsid w:val="00DF6D19"/>
    <w:rsid w:val="00DF7106"/>
    <w:rsid w:val="00DF74AF"/>
    <w:rsid w:val="00E05556"/>
    <w:rsid w:val="00E07DB4"/>
    <w:rsid w:val="00E17C1E"/>
    <w:rsid w:val="00E20062"/>
    <w:rsid w:val="00E20E20"/>
    <w:rsid w:val="00E222D7"/>
    <w:rsid w:val="00E24A62"/>
    <w:rsid w:val="00E26813"/>
    <w:rsid w:val="00E26C60"/>
    <w:rsid w:val="00E31C6F"/>
    <w:rsid w:val="00E4054C"/>
    <w:rsid w:val="00E419D5"/>
    <w:rsid w:val="00E42E8D"/>
    <w:rsid w:val="00E4794E"/>
    <w:rsid w:val="00E543AE"/>
    <w:rsid w:val="00E56FD3"/>
    <w:rsid w:val="00E64F02"/>
    <w:rsid w:val="00E7366C"/>
    <w:rsid w:val="00E82391"/>
    <w:rsid w:val="00E82944"/>
    <w:rsid w:val="00E8441B"/>
    <w:rsid w:val="00E937FD"/>
    <w:rsid w:val="00EB154F"/>
    <w:rsid w:val="00EB419C"/>
    <w:rsid w:val="00EB65DB"/>
    <w:rsid w:val="00EB671F"/>
    <w:rsid w:val="00EC04F6"/>
    <w:rsid w:val="00EC4E08"/>
    <w:rsid w:val="00EC64CE"/>
    <w:rsid w:val="00EE1B67"/>
    <w:rsid w:val="00EE3F16"/>
    <w:rsid w:val="00EE4B90"/>
    <w:rsid w:val="00EF118B"/>
    <w:rsid w:val="00EF11BA"/>
    <w:rsid w:val="00EF1280"/>
    <w:rsid w:val="00EF2859"/>
    <w:rsid w:val="00EF4234"/>
    <w:rsid w:val="00F01FA4"/>
    <w:rsid w:val="00F039FA"/>
    <w:rsid w:val="00F071BA"/>
    <w:rsid w:val="00F11CD2"/>
    <w:rsid w:val="00F11F51"/>
    <w:rsid w:val="00F14DBB"/>
    <w:rsid w:val="00F14E51"/>
    <w:rsid w:val="00F17FCF"/>
    <w:rsid w:val="00F22EC2"/>
    <w:rsid w:val="00F239A5"/>
    <w:rsid w:val="00F24E58"/>
    <w:rsid w:val="00F315A8"/>
    <w:rsid w:val="00F31ECE"/>
    <w:rsid w:val="00F35AA6"/>
    <w:rsid w:val="00F364D8"/>
    <w:rsid w:val="00F36A38"/>
    <w:rsid w:val="00F37DCC"/>
    <w:rsid w:val="00F419B8"/>
    <w:rsid w:val="00F455B0"/>
    <w:rsid w:val="00F506DA"/>
    <w:rsid w:val="00F51EF2"/>
    <w:rsid w:val="00F527E9"/>
    <w:rsid w:val="00F54B50"/>
    <w:rsid w:val="00F55E77"/>
    <w:rsid w:val="00F57A63"/>
    <w:rsid w:val="00F604B5"/>
    <w:rsid w:val="00F60CDA"/>
    <w:rsid w:val="00F65258"/>
    <w:rsid w:val="00F70764"/>
    <w:rsid w:val="00F7080A"/>
    <w:rsid w:val="00F75739"/>
    <w:rsid w:val="00F768A6"/>
    <w:rsid w:val="00F83542"/>
    <w:rsid w:val="00F8405C"/>
    <w:rsid w:val="00F840A0"/>
    <w:rsid w:val="00F86358"/>
    <w:rsid w:val="00F937C4"/>
    <w:rsid w:val="00F95A46"/>
    <w:rsid w:val="00F96B74"/>
    <w:rsid w:val="00FA374B"/>
    <w:rsid w:val="00FA4398"/>
    <w:rsid w:val="00FA4E24"/>
    <w:rsid w:val="00FA5DB7"/>
    <w:rsid w:val="00FA6E46"/>
    <w:rsid w:val="00FA7E6A"/>
    <w:rsid w:val="00FB0DF6"/>
    <w:rsid w:val="00FB49BA"/>
    <w:rsid w:val="00FB7D95"/>
    <w:rsid w:val="00FC181E"/>
    <w:rsid w:val="00FC2A58"/>
    <w:rsid w:val="00FC67F4"/>
    <w:rsid w:val="00FD34B1"/>
    <w:rsid w:val="00FD4BC9"/>
    <w:rsid w:val="00FD4D21"/>
    <w:rsid w:val="00FD6D5E"/>
    <w:rsid w:val="00FE0775"/>
    <w:rsid w:val="00FE2DC3"/>
    <w:rsid w:val="00FF23B2"/>
    <w:rsid w:val="00FF6F52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57D95"/>
  <w15:docId w15:val="{160F814C-0954-44F0-9F14-B1AAD5E2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4121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link w:val="Antrat1Diagrama"/>
    <w:uiPriority w:val="9"/>
    <w:qFormat/>
    <w:pPr>
      <w:ind w:left="34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ind w:left="123" w:firstLine="561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table" w:styleId="Lentelstinklelis">
    <w:name w:val="Table Grid"/>
    <w:basedOn w:val="prastojilentel"/>
    <w:rsid w:val="00D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B395E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05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F05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F058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05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05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6F058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0583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54121"/>
    <w:rPr>
      <w:rFonts w:ascii="Times New Roman" w:eastAsia="Times New Roman" w:hAnsi="Times New Roman" w:cs="Times New Roman"/>
      <w:sz w:val="23"/>
      <w:szCs w:val="23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B0CFF"/>
    <w:rPr>
      <w:rFonts w:ascii="Times New Roman" w:eastAsia="Times New Roman" w:hAnsi="Times New Roman" w:cs="Times New Roman"/>
      <w:b/>
      <w:bCs/>
      <w:sz w:val="23"/>
      <w:szCs w:val="23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DE4F5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4F56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E4F5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4F56"/>
    <w:rPr>
      <w:rFonts w:ascii="Times New Roman" w:eastAsia="Times New Roman" w:hAnsi="Times New Roman" w:cs="Times New Roman"/>
      <w:lang w:val="lt-LT"/>
    </w:rPr>
  </w:style>
  <w:style w:type="character" w:customStyle="1" w:styleId="field-label">
    <w:name w:val="field-label"/>
    <w:basedOn w:val="Numatytasispastraiposriftas"/>
    <w:rsid w:val="006D3846"/>
  </w:style>
  <w:style w:type="character" w:customStyle="1" w:styleId="ng-star-inserted">
    <w:name w:val="ng-star-inserted"/>
    <w:basedOn w:val="Numatytasispastraiposriftas"/>
    <w:rsid w:val="006D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3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2655">
                                  <w:marLeft w:val="147"/>
                                  <w:marRight w:val="115"/>
                                  <w:marTop w:val="1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57897">
                                  <w:marLeft w:val="147"/>
                                  <w:marRight w:val="115"/>
                                  <w:marTop w:val="1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470A-86BB-4789-811E-F463AC1EF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4771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Bajarūnienė</dc:creator>
  <cp:lastModifiedBy>Loreta Gaižiuvienė</cp:lastModifiedBy>
  <cp:revision>2</cp:revision>
  <cp:lastPrinted>2023-10-13T10:43:00Z</cp:lastPrinted>
  <dcterms:created xsi:type="dcterms:W3CDTF">2024-08-22T07:40:00Z</dcterms:created>
  <dcterms:modified xsi:type="dcterms:W3CDTF">2024-08-22T07:40:00Z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LastSaved">
    <vt:filetime>2021-04-23T00:00:00Z</vt:filetime>
  </property>
</Properties>
</file>