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94"/>
      </w:tblGrid>
      <w:tr w:rsidR="0079346B" w:rsidRPr="009E2E99">
        <w:trPr>
          <w:jc w:val="center"/>
        </w:trPr>
        <w:tc>
          <w:tcPr>
            <w:tcW w:w="9694" w:type="dxa"/>
          </w:tcPr>
          <w:p w:rsidR="0079346B" w:rsidRPr="009E2E99" w:rsidRDefault="00AC7BCD">
            <w:pPr>
              <w:jc w:val="center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 w:rsidRPr="009E2E99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>
                  <wp:extent cx="476250" cy="5238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46B" w:rsidRPr="009E2E99">
        <w:trPr>
          <w:jc w:val="center"/>
        </w:trPr>
        <w:tc>
          <w:tcPr>
            <w:tcW w:w="9694" w:type="dxa"/>
          </w:tcPr>
          <w:p w:rsidR="0079346B" w:rsidRPr="009E2E99" w:rsidRDefault="0079346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9346B" w:rsidRPr="009E2E99">
        <w:trPr>
          <w:jc w:val="center"/>
        </w:trPr>
        <w:tc>
          <w:tcPr>
            <w:tcW w:w="9694" w:type="dxa"/>
          </w:tcPr>
          <w:p w:rsidR="0079346B" w:rsidRPr="009E2E99" w:rsidRDefault="0079346B">
            <w:pPr>
              <w:pStyle w:val="Antrat2"/>
              <w:ind w:left="-113"/>
              <w:rPr>
                <w:sz w:val="24"/>
                <w:szCs w:val="24"/>
              </w:rPr>
            </w:pPr>
            <w:bookmarkStart w:id="1" w:name="A"/>
            <w:r w:rsidRPr="009E2E99">
              <w:rPr>
                <w:sz w:val="24"/>
                <w:szCs w:val="24"/>
              </w:rPr>
              <w:t xml:space="preserve">ALYTAUS MIESTO SAVIVALDYBĖS ADMINISTRACIJOS </w:t>
            </w:r>
          </w:p>
          <w:p w:rsidR="0079346B" w:rsidRPr="009E2E99" w:rsidRDefault="0079346B">
            <w:pPr>
              <w:pStyle w:val="Antrat2"/>
              <w:ind w:left="-113"/>
              <w:rPr>
                <w:sz w:val="24"/>
                <w:szCs w:val="24"/>
              </w:rPr>
            </w:pPr>
            <w:r w:rsidRPr="009E2E99">
              <w:rPr>
                <w:sz w:val="24"/>
                <w:szCs w:val="24"/>
              </w:rPr>
              <w:t>DIREKTORIUS</w:t>
            </w:r>
            <w:bookmarkEnd w:id="1"/>
          </w:p>
        </w:tc>
      </w:tr>
      <w:tr w:rsidR="0079346B" w:rsidRPr="009E2E99">
        <w:trPr>
          <w:jc w:val="center"/>
        </w:trPr>
        <w:tc>
          <w:tcPr>
            <w:tcW w:w="9694" w:type="dxa"/>
          </w:tcPr>
          <w:p w:rsidR="0079346B" w:rsidRPr="009E2E99" w:rsidRDefault="0079346B">
            <w:pPr>
              <w:pStyle w:val="Antrat3"/>
              <w:ind w:left="-113"/>
              <w:rPr>
                <w:i w:val="0"/>
                <w:szCs w:val="24"/>
              </w:rPr>
            </w:pPr>
          </w:p>
        </w:tc>
      </w:tr>
      <w:tr w:rsidR="0079346B" w:rsidRPr="009E2E99">
        <w:trPr>
          <w:jc w:val="center"/>
        </w:trPr>
        <w:tc>
          <w:tcPr>
            <w:tcW w:w="9694" w:type="dxa"/>
          </w:tcPr>
          <w:p w:rsidR="0079346B" w:rsidRPr="009E2E99" w:rsidRDefault="0079346B">
            <w:pPr>
              <w:pStyle w:val="Antrat3"/>
              <w:ind w:left="-113"/>
              <w:rPr>
                <w:i w:val="0"/>
                <w:szCs w:val="24"/>
              </w:rPr>
            </w:pPr>
          </w:p>
        </w:tc>
      </w:tr>
      <w:tr w:rsidR="0079346B" w:rsidRPr="009E2E99">
        <w:trPr>
          <w:jc w:val="center"/>
        </w:trPr>
        <w:tc>
          <w:tcPr>
            <w:tcW w:w="9694" w:type="dxa"/>
          </w:tcPr>
          <w:p w:rsidR="0079346B" w:rsidRPr="009E2E99" w:rsidRDefault="0079346B">
            <w:pPr>
              <w:pStyle w:val="Antrat3"/>
              <w:ind w:left="-113"/>
              <w:rPr>
                <w:i w:val="0"/>
                <w:szCs w:val="24"/>
              </w:rPr>
            </w:pPr>
            <w:bookmarkStart w:id="2" w:name="B"/>
            <w:r w:rsidRPr="009E2E99">
              <w:rPr>
                <w:i w:val="0"/>
                <w:szCs w:val="24"/>
              </w:rPr>
              <w:t>ĮSAKYMAS</w:t>
            </w:r>
            <w:bookmarkEnd w:id="2"/>
          </w:p>
        </w:tc>
      </w:tr>
      <w:tr w:rsidR="0079346B" w:rsidRPr="009E2E99">
        <w:trPr>
          <w:jc w:val="center"/>
        </w:trPr>
        <w:tc>
          <w:tcPr>
            <w:tcW w:w="9694" w:type="dxa"/>
          </w:tcPr>
          <w:p w:rsidR="0079346B" w:rsidRPr="00B924AB" w:rsidRDefault="00685B3B" w:rsidP="00185A3C">
            <w:pPr>
              <w:pStyle w:val="Antrat1"/>
            </w:pPr>
            <w:bookmarkStart w:id="3" w:name="C"/>
            <w:r w:rsidRPr="00B924AB">
              <w:rPr>
                <w:szCs w:val="24"/>
              </w:rPr>
              <w:t>DĖL</w:t>
            </w:r>
            <w:r w:rsidR="009B30B0">
              <w:rPr>
                <w:szCs w:val="24"/>
              </w:rPr>
              <w:t xml:space="preserve"> </w:t>
            </w:r>
            <w:r w:rsidR="005635BE">
              <w:rPr>
                <w:szCs w:val="24"/>
              </w:rPr>
              <w:t xml:space="preserve">TERITORIJŲ PLANAVIMO PROCESO INICIJAVIMO IR </w:t>
            </w:r>
            <w:r w:rsidR="00706C4C">
              <w:rPr>
                <w:szCs w:val="24"/>
              </w:rPr>
              <w:t>PLANAVIMO TIKSLŲ NUSTATYMO</w:t>
            </w:r>
            <w:r w:rsidR="00B924AB">
              <w:t xml:space="preserve"> </w:t>
            </w:r>
            <w:bookmarkEnd w:id="3"/>
          </w:p>
        </w:tc>
      </w:tr>
      <w:tr w:rsidR="0079346B" w:rsidRPr="009E2E99">
        <w:trPr>
          <w:jc w:val="center"/>
        </w:trPr>
        <w:tc>
          <w:tcPr>
            <w:tcW w:w="9694" w:type="dxa"/>
          </w:tcPr>
          <w:p w:rsidR="0079346B" w:rsidRPr="009E2E99" w:rsidRDefault="0079346B" w:rsidP="009A5BC8">
            <w:pPr>
              <w:ind w:left="-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9E2E99">
        <w:trPr>
          <w:jc w:val="center"/>
        </w:trPr>
        <w:tc>
          <w:tcPr>
            <w:tcW w:w="9694" w:type="dxa"/>
          </w:tcPr>
          <w:p w:rsidR="0079346B" w:rsidRPr="009E2E99" w:rsidRDefault="00A5234B" w:rsidP="006059C4">
            <w:pPr>
              <w:ind w:left="-113"/>
              <w:jc w:val="center"/>
              <w:rPr>
                <w:rFonts w:ascii="Times New Roman" w:hAnsi="Times New Roman"/>
                <w:szCs w:val="24"/>
              </w:rPr>
            </w:pPr>
            <w:bookmarkStart w:id="4" w:name="D"/>
            <w:r w:rsidRPr="009E2E99">
              <w:rPr>
                <w:rFonts w:ascii="Times New Roman" w:hAnsi="Times New Roman"/>
                <w:szCs w:val="24"/>
              </w:rPr>
              <w:t>201</w:t>
            </w:r>
            <w:r w:rsidR="00D90C7C">
              <w:rPr>
                <w:rFonts w:ascii="Times New Roman" w:hAnsi="Times New Roman"/>
                <w:szCs w:val="24"/>
              </w:rPr>
              <w:t>7</w:t>
            </w:r>
            <w:r w:rsidR="0079346B" w:rsidRPr="009E2E99">
              <w:rPr>
                <w:rFonts w:ascii="Times New Roman" w:hAnsi="Times New Roman"/>
                <w:szCs w:val="24"/>
              </w:rPr>
              <w:t xml:space="preserve"> m</w:t>
            </w:r>
            <w:r w:rsidR="00A16188" w:rsidRPr="009E2E99">
              <w:rPr>
                <w:rFonts w:ascii="Times New Roman" w:hAnsi="Times New Roman"/>
                <w:szCs w:val="24"/>
              </w:rPr>
              <w:t xml:space="preserve">. </w:t>
            </w:r>
            <w:r w:rsidR="006059C4" w:rsidRPr="009E2E99">
              <w:rPr>
                <w:rFonts w:ascii="Times New Roman" w:hAnsi="Times New Roman"/>
                <w:szCs w:val="24"/>
              </w:rPr>
              <w:t>__________________</w:t>
            </w:r>
            <w:r w:rsidR="00A16188" w:rsidRPr="009E2E99">
              <w:rPr>
                <w:rFonts w:ascii="Times New Roman" w:hAnsi="Times New Roman"/>
                <w:szCs w:val="24"/>
              </w:rPr>
              <w:t xml:space="preserve"> d. </w:t>
            </w:r>
            <w:bookmarkStart w:id="5" w:name="E"/>
            <w:bookmarkEnd w:id="4"/>
            <w:r w:rsidR="00266FEA">
              <w:rPr>
                <w:rFonts w:ascii="Times New Roman" w:hAnsi="Times New Roman"/>
                <w:szCs w:val="24"/>
              </w:rPr>
              <w:t xml:space="preserve">Nr. </w:t>
            </w:r>
            <w:r w:rsidR="006059C4" w:rsidRPr="009E2E99">
              <w:rPr>
                <w:rFonts w:ascii="Times New Roman" w:hAnsi="Times New Roman"/>
                <w:szCs w:val="24"/>
              </w:rPr>
              <w:t>__________</w:t>
            </w:r>
            <w:r w:rsidR="0079346B" w:rsidRPr="009E2E99">
              <w:rPr>
                <w:rFonts w:ascii="Times New Roman" w:hAnsi="Times New Roman"/>
                <w:szCs w:val="24"/>
              </w:rPr>
              <w:t xml:space="preserve"> </w:t>
            </w:r>
            <w:bookmarkEnd w:id="5"/>
          </w:p>
        </w:tc>
      </w:tr>
      <w:tr w:rsidR="0079346B" w:rsidRPr="009E2E99">
        <w:trPr>
          <w:jc w:val="center"/>
        </w:trPr>
        <w:tc>
          <w:tcPr>
            <w:tcW w:w="9694" w:type="dxa"/>
          </w:tcPr>
          <w:p w:rsidR="0079346B" w:rsidRPr="009E2E99" w:rsidRDefault="0079346B">
            <w:pPr>
              <w:pStyle w:val="Antrat1"/>
              <w:ind w:left="-113"/>
              <w:rPr>
                <w:b w:val="0"/>
                <w:szCs w:val="24"/>
              </w:rPr>
            </w:pPr>
            <w:r w:rsidRPr="009E2E99">
              <w:rPr>
                <w:b w:val="0"/>
                <w:szCs w:val="24"/>
              </w:rPr>
              <w:t>Alytus</w:t>
            </w:r>
          </w:p>
        </w:tc>
      </w:tr>
      <w:tr w:rsidR="0079346B" w:rsidRPr="009E2E99">
        <w:trPr>
          <w:jc w:val="center"/>
        </w:trPr>
        <w:tc>
          <w:tcPr>
            <w:tcW w:w="9694" w:type="dxa"/>
          </w:tcPr>
          <w:p w:rsidR="0079346B" w:rsidRPr="009E2E99" w:rsidRDefault="0079346B">
            <w:pPr>
              <w:ind w:left="-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9E2E99">
        <w:trPr>
          <w:jc w:val="center"/>
        </w:trPr>
        <w:tc>
          <w:tcPr>
            <w:tcW w:w="9694" w:type="dxa"/>
          </w:tcPr>
          <w:p w:rsidR="0079346B" w:rsidRPr="009E2E99" w:rsidRDefault="0079346B">
            <w:pPr>
              <w:ind w:left="-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9E2E99">
        <w:trPr>
          <w:jc w:val="center"/>
        </w:trPr>
        <w:tc>
          <w:tcPr>
            <w:tcW w:w="9694" w:type="dxa"/>
          </w:tcPr>
          <w:p w:rsidR="0079346B" w:rsidRPr="009E2E99" w:rsidRDefault="0079346B">
            <w:pPr>
              <w:ind w:left="-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8472CE" w:rsidRDefault="00185A3C" w:rsidP="00333398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185A3C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8472CE">
        <w:rPr>
          <w:rFonts w:ascii="Times New Roman" w:hAnsi="Times New Roman"/>
          <w:sz w:val="24"/>
          <w:szCs w:val="24"/>
        </w:rPr>
        <w:t>29 strai</w:t>
      </w:r>
      <w:r w:rsidR="008C3C03">
        <w:rPr>
          <w:rFonts w:ascii="Times New Roman" w:hAnsi="Times New Roman"/>
          <w:sz w:val="24"/>
          <w:szCs w:val="24"/>
        </w:rPr>
        <w:t xml:space="preserve">psnio 8 dalies 2 punktu, </w:t>
      </w:r>
      <w:r w:rsidR="008472CE">
        <w:rPr>
          <w:rFonts w:ascii="Times New Roman" w:hAnsi="Times New Roman"/>
          <w:sz w:val="24"/>
          <w:szCs w:val="24"/>
        </w:rPr>
        <w:t xml:space="preserve">Teritorijų planavimo įstatymo </w:t>
      </w:r>
      <w:r w:rsidR="00AD5DA1">
        <w:rPr>
          <w:rFonts w:ascii="Times New Roman" w:hAnsi="Times New Roman"/>
          <w:sz w:val="24"/>
          <w:szCs w:val="24"/>
        </w:rPr>
        <w:t xml:space="preserve">6 straipsnio </w:t>
      </w:r>
      <w:r w:rsidR="008C3C03">
        <w:rPr>
          <w:rFonts w:ascii="Times New Roman" w:hAnsi="Times New Roman"/>
          <w:sz w:val="24"/>
          <w:szCs w:val="24"/>
        </w:rPr>
        <w:t>3</w:t>
      </w:r>
      <w:r w:rsidR="005D6DE6">
        <w:rPr>
          <w:rFonts w:ascii="Times New Roman" w:hAnsi="Times New Roman"/>
          <w:sz w:val="24"/>
          <w:szCs w:val="24"/>
        </w:rPr>
        <w:t xml:space="preserve"> dalimi, </w:t>
      </w:r>
      <w:r w:rsidR="00AD5DA1">
        <w:rPr>
          <w:rFonts w:ascii="Times New Roman" w:hAnsi="Times New Roman"/>
          <w:sz w:val="24"/>
          <w:szCs w:val="24"/>
        </w:rPr>
        <w:t>31 straipsnio 4</w:t>
      </w:r>
      <w:r w:rsidR="008D1B58">
        <w:rPr>
          <w:rFonts w:ascii="Times New Roman" w:hAnsi="Times New Roman"/>
          <w:sz w:val="24"/>
          <w:szCs w:val="24"/>
        </w:rPr>
        <w:t xml:space="preserve"> dalimi, </w:t>
      </w:r>
      <w:r w:rsidR="005958CB">
        <w:rPr>
          <w:rFonts w:ascii="Times New Roman" w:hAnsi="Times New Roman"/>
          <w:sz w:val="24"/>
          <w:szCs w:val="24"/>
        </w:rPr>
        <w:t>Lietuvos Respublikos Vyriausybės 2013 m. gruodžio 18 d. nutarimu Nr. 1265 patvirtintų</w:t>
      </w:r>
      <w:r w:rsidR="005958CB" w:rsidRPr="005958CB">
        <w:rPr>
          <w:rFonts w:ascii="Times New Roman" w:hAnsi="Times New Roman"/>
          <w:sz w:val="24"/>
          <w:szCs w:val="24"/>
        </w:rPr>
        <w:t xml:space="preserve"> </w:t>
      </w:r>
      <w:r w:rsidR="005958CB">
        <w:rPr>
          <w:rFonts w:ascii="Times New Roman" w:hAnsi="Times New Roman"/>
          <w:sz w:val="24"/>
          <w:szCs w:val="24"/>
        </w:rPr>
        <w:t>Pasiūlymų teikimo dėl teritorijų planavimo proceso inicijavimo tvarkos aprašo 9</w:t>
      </w:r>
      <w:r w:rsidR="000D4316">
        <w:rPr>
          <w:rFonts w:ascii="Times New Roman" w:hAnsi="Times New Roman"/>
          <w:sz w:val="24"/>
          <w:szCs w:val="24"/>
        </w:rPr>
        <w:t xml:space="preserve"> ir 10 punktais</w:t>
      </w:r>
      <w:r w:rsidR="005958CB">
        <w:rPr>
          <w:rFonts w:ascii="Times New Roman" w:hAnsi="Times New Roman"/>
          <w:sz w:val="24"/>
          <w:szCs w:val="24"/>
        </w:rPr>
        <w:t xml:space="preserve">, </w:t>
      </w:r>
      <w:r w:rsidR="00F777F7">
        <w:rPr>
          <w:rFonts w:ascii="Times New Roman" w:hAnsi="Times New Roman"/>
          <w:sz w:val="24"/>
          <w:szCs w:val="24"/>
        </w:rPr>
        <w:t>Lietuvos Respublikos aplinkos ministro 2014 m.</w:t>
      </w:r>
      <w:r w:rsidR="005958CB">
        <w:rPr>
          <w:rFonts w:ascii="Times New Roman" w:hAnsi="Times New Roman"/>
          <w:sz w:val="24"/>
          <w:szCs w:val="24"/>
        </w:rPr>
        <w:t xml:space="preserve"> sausio 2 d. įsakymu Nr. D1-8 patvirtintų Kompleksinio teritorijų planavimo dokumentų rengimo taisyklių 244 punktu ir</w:t>
      </w:r>
      <w:r w:rsidR="005B7F9B">
        <w:rPr>
          <w:rFonts w:ascii="Times New Roman" w:hAnsi="Times New Roman"/>
          <w:sz w:val="24"/>
          <w:szCs w:val="24"/>
        </w:rPr>
        <w:t xml:space="preserve"> atsižvelgdamas į </w:t>
      </w:r>
      <w:r w:rsidR="00A875F5">
        <w:rPr>
          <w:rFonts w:ascii="Times New Roman" w:hAnsi="Times New Roman"/>
          <w:sz w:val="24"/>
          <w:szCs w:val="24"/>
        </w:rPr>
        <w:t>UAB „</w:t>
      </w:r>
      <w:r w:rsidR="00702412">
        <w:rPr>
          <w:rFonts w:ascii="Times New Roman" w:hAnsi="Times New Roman"/>
          <w:sz w:val="24"/>
          <w:szCs w:val="24"/>
        </w:rPr>
        <w:t>AIGIS VL5</w:t>
      </w:r>
      <w:r w:rsidR="00D90C7C">
        <w:rPr>
          <w:rFonts w:ascii="Times New Roman" w:hAnsi="Times New Roman"/>
          <w:sz w:val="24"/>
          <w:szCs w:val="24"/>
        </w:rPr>
        <w:t xml:space="preserve">“ </w:t>
      </w:r>
      <w:r w:rsidR="00702412">
        <w:rPr>
          <w:rFonts w:ascii="Times New Roman" w:hAnsi="Times New Roman"/>
          <w:sz w:val="24"/>
          <w:szCs w:val="24"/>
        </w:rPr>
        <w:t>generalinio direktoriaus Algirdo Povilan</w:t>
      </w:r>
      <w:r w:rsidR="00742332">
        <w:rPr>
          <w:rFonts w:ascii="Times New Roman" w:hAnsi="Times New Roman"/>
          <w:sz w:val="24"/>
          <w:szCs w:val="24"/>
        </w:rPr>
        <w:t>sko 2017 m. gegužės 29</w:t>
      </w:r>
      <w:r w:rsidR="005B7F9B">
        <w:rPr>
          <w:rFonts w:ascii="Times New Roman" w:hAnsi="Times New Roman"/>
          <w:sz w:val="24"/>
          <w:szCs w:val="24"/>
        </w:rPr>
        <w:t xml:space="preserve"> d. prašymą</w:t>
      </w:r>
      <w:r w:rsidR="00F53C30">
        <w:rPr>
          <w:rFonts w:ascii="Times New Roman" w:hAnsi="Times New Roman"/>
          <w:sz w:val="24"/>
          <w:szCs w:val="24"/>
        </w:rPr>
        <w:t>:</w:t>
      </w:r>
    </w:p>
    <w:p w:rsidR="008472CE" w:rsidRDefault="00A875F5" w:rsidP="008472CE">
      <w:pPr>
        <w:pStyle w:val="Betarp"/>
        <w:ind w:firstLine="1296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>1. P r</w:t>
      </w:r>
      <w:r w:rsidR="008954FB">
        <w:rPr>
          <w:rFonts w:ascii="Times New Roman" w:hAnsi="Times New Roman"/>
          <w:sz w:val="24"/>
          <w:szCs w:val="24"/>
        </w:rPr>
        <w:t xml:space="preserve"> </w:t>
      </w:r>
      <w:r w:rsidR="00742332">
        <w:rPr>
          <w:rFonts w:ascii="Times New Roman" w:hAnsi="Times New Roman"/>
          <w:sz w:val="24"/>
          <w:szCs w:val="24"/>
        </w:rPr>
        <w:t>i t a r i u UAB „AIGIS VL5</w:t>
      </w:r>
      <w:r>
        <w:rPr>
          <w:rFonts w:ascii="Times New Roman" w:hAnsi="Times New Roman"/>
          <w:sz w:val="24"/>
          <w:szCs w:val="24"/>
        </w:rPr>
        <w:t>“</w:t>
      </w:r>
      <w:r w:rsidR="00742332">
        <w:rPr>
          <w:rFonts w:ascii="Times New Roman" w:hAnsi="Times New Roman"/>
          <w:sz w:val="24"/>
          <w:szCs w:val="24"/>
        </w:rPr>
        <w:t xml:space="preserve"> generalinio direktoriaus Algirdo Povilansko</w:t>
      </w:r>
      <w:r w:rsidR="00A50298">
        <w:rPr>
          <w:rFonts w:ascii="Times New Roman" w:hAnsi="Times New Roman"/>
          <w:sz w:val="24"/>
          <w:szCs w:val="24"/>
        </w:rPr>
        <w:t xml:space="preserve"> iniciatyvai pradėti rengti vietovės lygmens teritorijų planavimo dokumentą – </w:t>
      </w:r>
      <w:r w:rsidR="00742332">
        <w:rPr>
          <w:rFonts w:ascii="Times New Roman" w:hAnsi="Times New Roman"/>
          <w:sz w:val="24"/>
          <w:szCs w:val="24"/>
        </w:rPr>
        <w:t>žemės sklypų Vilties g. 5 ir Vilties g. 3, Alytuje, tarpusavio ribų keitimo ir žemės sklypo Vilties g. 5 ribų keitimo laisvos valstybinės žemės sąskaita bei tvarkymo ir naudojimo režimo nustatymo</w:t>
      </w:r>
      <w:r w:rsidR="008954FB">
        <w:rPr>
          <w:rFonts w:ascii="Times New Roman" w:hAnsi="Times New Roman"/>
          <w:sz w:val="24"/>
          <w:szCs w:val="24"/>
        </w:rPr>
        <w:t xml:space="preserve"> detaliojo </w:t>
      </w:r>
      <w:r w:rsidR="00D90C7C">
        <w:rPr>
          <w:rFonts w:ascii="Times New Roman" w:hAnsi="Times New Roman"/>
          <w:sz w:val="24"/>
          <w:szCs w:val="24"/>
        </w:rPr>
        <w:t xml:space="preserve">plano </w:t>
      </w:r>
      <w:r w:rsidR="00742332">
        <w:rPr>
          <w:rFonts w:ascii="Times New Roman" w:hAnsi="Times New Roman"/>
          <w:sz w:val="24"/>
          <w:szCs w:val="24"/>
        </w:rPr>
        <w:t>keitimą</w:t>
      </w:r>
      <w:r w:rsidR="000D4316">
        <w:rPr>
          <w:rFonts w:ascii="Times New Roman" w:hAnsi="Times New Roman"/>
          <w:sz w:val="24"/>
          <w:szCs w:val="24"/>
        </w:rPr>
        <w:t xml:space="preserve"> ir sudaryti teritorijų planavimo proceso inicijavimo sutartį.</w:t>
      </w:r>
    </w:p>
    <w:p w:rsidR="00F53C30" w:rsidRDefault="000D4316" w:rsidP="00C6288D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</w:pPr>
      <w:r>
        <w:t xml:space="preserve">2. N u s t a t a u, </w:t>
      </w:r>
      <w:r w:rsidR="00D866FB">
        <w:t xml:space="preserve">kad </w:t>
      </w:r>
      <w:r w:rsidR="00F53C30">
        <w:t xml:space="preserve">1 punkte nurodyto </w:t>
      </w:r>
      <w:r w:rsidR="00D866FB">
        <w:t xml:space="preserve">vietovės lygmens teritorijų planavimo dokumento </w:t>
      </w:r>
      <w:r w:rsidR="00461894">
        <w:t>koregavimo tikslai</w:t>
      </w:r>
      <w:r w:rsidR="00742332">
        <w:t xml:space="preserve"> – pakeisti</w:t>
      </w:r>
      <w:r w:rsidR="00793CC3">
        <w:t xml:space="preserve"> teritorijos</w:t>
      </w:r>
      <w:r w:rsidR="00461894">
        <w:t xml:space="preserve"> n</w:t>
      </w:r>
      <w:r w:rsidR="00742332">
        <w:t>audojimo reglamentus ir padalinti sklypus.</w:t>
      </w:r>
    </w:p>
    <w:p w:rsidR="00D866FB" w:rsidRDefault="00D866FB" w:rsidP="00C6288D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</w:pPr>
      <w:r>
        <w:t>3. Į p</w:t>
      </w:r>
      <w:r w:rsidR="00D517B9">
        <w:t xml:space="preserve"> a</w:t>
      </w:r>
      <w:r>
        <w:t xml:space="preserve"> r e i g o j u Architektūros, urbanistikos ir žemėtvarkos skyrių parengti</w:t>
      </w:r>
      <w:r w:rsidR="00812F2A">
        <w:t xml:space="preserve"> ir patvirtinti</w:t>
      </w:r>
      <w:r>
        <w:t xml:space="preserve"> planavimo </w:t>
      </w:r>
      <w:r w:rsidR="000D4316">
        <w:t xml:space="preserve">darbų </w:t>
      </w:r>
      <w:r w:rsidR="00812F2A">
        <w:t>programą.</w:t>
      </w:r>
    </w:p>
    <w:p w:rsidR="00333398" w:rsidRDefault="00F154BD" w:rsidP="00C6288D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</w:pPr>
      <w:r>
        <w:t>Šis įsakymas gali būti skundžiamas Lietuvos Respublikos administracinių bylų teisenos įstatymo nustatyta tvarka.</w:t>
      </w:r>
    </w:p>
    <w:p w:rsidR="00F154BD" w:rsidRDefault="00F154BD" w:rsidP="00C6288D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</w:pPr>
    </w:p>
    <w:p w:rsidR="00333398" w:rsidRPr="004D4B5C" w:rsidRDefault="00333398" w:rsidP="00C6288D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</w:pPr>
    </w:p>
    <w:p w:rsidR="00DC5308" w:rsidRDefault="008472CE" w:rsidP="00390F11">
      <w:pPr>
        <w:tabs>
          <w:tab w:val="left" w:pos="1296"/>
          <w:tab w:val="left" w:pos="2592"/>
          <w:tab w:val="left" w:pos="7200"/>
          <w:tab w:val="left" w:pos="8115"/>
        </w:tabs>
        <w:rPr>
          <w:lang w:val="da-DK" w:eastAsia="en-US"/>
        </w:rPr>
      </w:pPr>
      <w:r>
        <w:rPr>
          <w:lang w:val="da-DK" w:eastAsia="en-US"/>
        </w:rPr>
        <w:t>Administracijos direktori</w:t>
      </w:r>
      <w:r w:rsidR="001273A8">
        <w:rPr>
          <w:lang w:val="da-DK" w:eastAsia="en-US"/>
        </w:rPr>
        <w:t>us</w:t>
      </w:r>
      <w:r w:rsidR="001273A8">
        <w:rPr>
          <w:lang w:val="da-DK" w:eastAsia="en-US"/>
        </w:rPr>
        <w:tab/>
        <w:t xml:space="preserve">      Vytautas Jastremskas</w:t>
      </w:r>
      <w:r>
        <w:rPr>
          <w:lang w:val="da-DK" w:eastAsia="en-US"/>
        </w:rPr>
        <w:tab/>
      </w:r>
    </w:p>
    <w:p w:rsidR="00DC5308" w:rsidRDefault="00DC5308" w:rsidP="00390F11">
      <w:pPr>
        <w:tabs>
          <w:tab w:val="left" w:pos="1296"/>
          <w:tab w:val="left" w:pos="2592"/>
          <w:tab w:val="left" w:pos="7200"/>
          <w:tab w:val="left" w:pos="8115"/>
        </w:tabs>
        <w:rPr>
          <w:lang w:val="da-DK" w:eastAsia="en-US"/>
        </w:rPr>
      </w:pPr>
    </w:p>
    <w:p w:rsidR="00DC5308" w:rsidRDefault="00DC5308" w:rsidP="00390F11">
      <w:pPr>
        <w:tabs>
          <w:tab w:val="left" w:pos="1296"/>
          <w:tab w:val="left" w:pos="2592"/>
          <w:tab w:val="left" w:pos="7200"/>
          <w:tab w:val="left" w:pos="8115"/>
        </w:tabs>
        <w:rPr>
          <w:lang w:val="da-DK" w:eastAsia="en-US"/>
        </w:rPr>
      </w:pPr>
    </w:p>
    <w:p w:rsidR="00DC5308" w:rsidRDefault="00DC5308" w:rsidP="00390F11">
      <w:pPr>
        <w:tabs>
          <w:tab w:val="left" w:pos="1296"/>
          <w:tab w:val="left" w:pos="2592"/>
          <w:tab w:val="left" w:pos="7200"/>
          <w:tab w:val="left" w:pos="8115"/>
        </w:tabs>
        <w:rPr>
          <w:lang w:val="da-DK" w:eastAsia="en-US"/>
        </w:rPr>
      </w:pPr>
    </w:p>
    <w:p w:rsidR="00DC5308" w:rsidRDefault="00DC5308" w:rsidP="00390F11">
      <w:pPr>
        <w:tabs>
          <w:tab w:val="left" w:pos="1296"/>
          <w:tab w:val="left" w:pos="2592"/>
          <w:tab w:val="left" w:pos="7200"/>
          <w:tab w:val="left" w:pos="8115"/>
        </w:tabs>
        <w:rPr>
          <w:lang w:val="da-DK" w:eastAsia="en-US"/>
        </w:rPr>
      </w:pPr>
    </w:p>
    <w:p w:rsidR="00DC5308" w:rsidRDefault="00DC5308" w:rsidP="00390F11">
      <w:pPr>
        <w:tabs>
          <w:tab w:val="left" w:pos="1296"/>
          <w:tab w:val="left" w:pos="2592"/>
          <w:tab w:val="left" w:pos="7200"/>
          <w:tab w:val="left" w:pos="8115"/>
        </w:tabs>
        <w:rPr>
          <w:lang w:val="da-DK" w:eastAsia="en-US"/>
        </w:rPr>
      </w:pPr>
    </w:p>
    <w:p w:rsidR="00DC5308" w:rsidRDefault="00DC5308" w:rsidP="00390F11">
      <w:pPr>
        <w:tabs>
          <w:tab w:val="left" w:pos="1296"/>
          <w:tab w:val="left" w:pos="2592"/>
          <w:tab w:val="left" w:pos="7200"/>
          <w:tab w:val="left" w:pos="8115"/>
        </w:tabs>
        <w:rPr>
          <w:lang w:val="da-DK" w:eastAsia="en-US"/>
        </w:rPr>
      </w:pPr>
    </w:p>
    <w:p w:rsidR="00DC5308" w:rsidRDefault="00DC5308" w:rsidP="00390F11">
      <w:pPr>
        <w:tabs>
          <w:tab w:val="left" w:pos="1296"/>
          <w:tab w:val="left" w:pos="2592"/>
          <w:tab w:val="left" w:pos="7200"/>
          <w:tab w:val="left" w:pos="8115"/>
        </w:tabs>
        <w:rPr>
          <w:lang w:val="da-DK" w:eastAsia="en-US"/>
        </w:rPr>
      </w:pPr>
    </w:p>
    <w:p w:rsidR="00DC5308" w:rsidRDefault="00DC5308" w:rsidP="00390F11">
      <w:pPr>
        <w:tabs>
          <w:tab w:val="left" w:pos="1296"/>
          <w:tab w:val="left" w:pos="2592"/>
          <w:tab w:val="left" w:pos="7200"/>
          <w:tab w:val="left" w:pos="8115"/>
        </w:tabs>
        <w:rPr>
          <w:lang w:val="da-DK" w:eastAsia="en-US"/>
        </w:rPr>
      </w:pPr>
    </w:p>
    <w:p w:rsidR="00DC5308" w:rsidRDefault="00DC5308" w:rsidP="00390F11">
      <w:pPr>
        <w:tabs>
          <w:tab w:val="left" w:pos="1296"/>
          <w:tab w:val="left" w:pos="2592"/>
          <w:tab w:val="left" w:pos="7200"/>
          <w:tab w:val="left" w:pos="8115"/>
        </w:tabs>
        <w:rPr>
          <w:lang w:val="da-DK" w:eastAsia="en-US"/>
        </w:rPr>
      </w:pPr>
    </w:p>
    <w:p w:rsidR="00DC5308" w:rsidRDefault="00DC5308" w:rsidP="00390F11">
      <w:pPr>
        <w:tabs>
          <w:tab w:val="left" w:pos="1296"/>
          <w:tab w:val="left" w:pos="2592"/>
          <w:tab w:val="left" w:pos="7200"/>
          <w:tab w:val="left" w:pos="8115"/>
        </w:tabs>
        <w:rPr>
          <w:lang w:val="da-DK" w:eastAsia="en-US"/>
        </w:rPr>
      </w:pPr>
    </w:p>
    <w:sectPr w:rsidR="00DC5308" w:rsidSect="0040198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05"/>
    <w:rsid w:val="00010582"/>
    <w:rsid w:val="00032519"/>
    <w:rsid w:val="00070158"/>
    <w:rsid w:val="00070DCD"/>
    <w:rsid w:val="000869B9"/>
    <w:rsid w:val="00092AF4"/>
    <w:rsid w:val="00093C90"/>
    <w:rsid w:val="000B4924"/>
    <w:rsid w:val="000D4316"/>
    <w:rsid w:val="000D6997"/>
    <w:rsid w:val="000F584A"/>
    <w:rsid w:val="00111662"/>
    <w:rsid w:val="00121F91"/>
    <w:rsid w:val="00123BA5"/>
    <w:rsid w:val="001273A8"/>
    <w:rsid w:val="0013219B"/>
    <w:rsid w:val="0013247D"/>
    <w:rsid w:val="00137B3A"/>
    <w:rsid w:val="00153E11"/>
    <w:rsid w:val="00163D22"/>
    <w:rsid w:val="001646C2"/>
    <w:rsid w:val="00185A3C"/>
    <w:rsid w:val="00191F5B"/>
    <w:rsid w:val="00194B1D"/>
    <w:rsid w:val="001A13FC"/>
    <w:rsid w:val="001B3A8B"/>
    <w:rsid w:val="001B73F3"/>
    <w:rsid w:val="001C175C"/>
    <w:rsid w:val="001C390B"/>
    <w:rsid w:val="001C4C8F"/>
    <w:rsid w:val="001D6223"/>
    <w:rsid w:val="001E0B0C"/>
    <w:rsid w:val="001F4EF8"/>
    <w:rsid w:val="001F5CE9"/>
    <w:rsid w:val="002238C2"/>
    <w:rsid w:val="0023667D"/>
    <w:rsid w:val="00243A3B"/>
    <w:rsid w:val="00266FEA"/>
    <w:rsid w:val="00271D23"/>
    <w:rsid w:val="002C0B19"/>
    <w:rsid w:val="002D3AB2"/>
    <w:rsid w:val="003306E9"/>
    <w:rsid w:val="00333398"/>
    <w:rsid w:val="00335E57"/>
    <w:rsid w:val="00356D57"/>
    <w:rsid w:val="00362B68"/>
    <w:rsid w:val="00375BA5"/>
    <w:rsid w:val="00390F11"/>
    <w:rsid w:val="003A2B24"/>
    <w:rsid w:val="003B48FB"/>
    <w:rsid w:val="003C5D04"/>
    <w:rsid w:val="003C72C0"/>
    <w:rsid w:val="003E03FD"/>
    <w:rsid w:val="003F73A9"/>
    <w:rsid w:val="00400BFB"/>
    <w:rsid w:val="0040198E"/>
    <w:rsid w:val="00401C9A"/>
    <w:rsid w:val="0040660B"/>
    <w:rsid w:val="0042319A"/>
    <w:rsid w:val="00423611"/>
    <w:rsid w:val="00442C3A"/>
    <w:rsid w:val="00446FEB"/>
    <w:rsid w:val="00454554"/>
    <w:rsid w:val="004601DE"/>
    <w:rsid w:val="00461894"/>
    <w:rsid w:val="00462DEC"/>
    <w:rsid w:val="00471560"/>
    <w:rsid w:val="004821E3"/>
    <w:rsid w:val="0048531F"/>
    <w:rsid w:val="004E7660"/>
    <w:rsid w:val="005022AA"/>
    <w:rsid w:val="00524D0C"/>
    <w:rsid w:val="00551E25"/>
    <w:rsid w:val="00552B19"/>
    <w:rsid w:val="005635BE"/>
    <w:rsid w:val="005761BF"/>
    <w:rsid w:val="00576E31"/>
    <w:rsid w:val="005800C2"/>
    <w:rsid w:val="005958CB"/>
    <w:rsid w:val="005A45B1"/>
    <w:rsid w:val="005B7F9B"/>
    <w:rsid w:val="005C3EDF"/>
    <w:rsid w:val="005C454D"/>
    <w:rsid w:val="005D6DE6"/>
    <w:rsid w:val="005F0B13"/>
    <w:rsid w:val="005F40F4"/>
    <w:rsid w:val="006034CC"/>
    <w:rsid w:val="006059C4"/>
    <w:rsid w:val="006245A5"/>
    <w:rsid w:val="0063065F"/>
    <w:rsid w:val="0065062A"/>
    <w:rsid w:val="00662D7D"/>
    <w:rsid w:val="00666992"/>
    <w:rsid w:val="006726C0"/>
    <w:rsid w:val="00685B3B"/>
    <w:rsid w:val="006A28B9"/>
    <w:rsid w:val="006A2A49"/>
    <w:rsid w:val="006B6152"/>
    <w:rsid w:val="006C3BFB"/>
    <w:rsid w:val="006F1FE7"/>
    <w:rsid w:val="00702412"/>
    <w:rsid w:val="00706C4C"/>
    <w:rsid w:val="00716836"/>
    <w:rsid w:val="0072332B"/>
    <w:rsid w:val="0074053E"/>
    <w:rsid w:val="00740F28"/>
    <w:rsid w:val="00742332"/>
    <w:rsid w:val="00742F1A"/>
    <w:rsid w:val="00765706"/>
    <w:rsid w:val="0078076D"/>
    <w:rsid w:val="00782056"/>
    <w:rsid w:val="0079346B"/>
    <w:rsid w:val="00793CC3"/>
    <w:rsid w:val="007A4C11"/>
    <w:rsid w:val="007B2572"/>
    <w:rsid w:val="007D263D"/>
    <w:rsid w:val="007F6199"/>
    <w:rsid w:val="00807889"/>
    <w:rsid w:val="00812F2A"/>
    <w:rsid w:val="00817BC0"/>
    <w:rsid w:val="00822651"/>
    <w:rsid w:val="008315F4"/>
    <w:rsid w:val="008402B1"/>
    <w:rsid w:val="008472CE"/>
    <w:rsid w:val="00865A94"/>
    <w:rsid w:val="00891957"/>
    <w:rsid w:val="008954FB"/>
    <w:rsid w:val="008968E3"/>
    <w:rsid w:val="008A7D5D"/>
    <w:rsid w:val="008B7D6C"/>
    <w:rsid w:val="008C3C03"/>
    <w:rsid w:val="008D1B58"/>
    <w:rsid w:val="008D2BF0"/>
    <w:rsid w:val="008D49B6"/>
    <w:rsid w:val="008E109A"/>
    <w:rsid w:val="008E1F8C"/>
    <w:rsid w:val="0091528F"/>
    <w:rsid w:val="00917FC3"/>
    <w:rsid w:val="009221CC"/>
    <w:rsid w:val="00924D1F"/>
    <w:rsid w:val="009252AA"/>
    <w:rsid w:val="00956C9F"/>
    <w:rsid w:val="00975D50"/>
    <w:rsid w:val="009A5BC8"/>
    <w:rsid w:val="009B30B0"/>
    <w:rsid w:val="009B49C8"/>
    <w:rsid w:val="009D0989"/>
    <w:rsid w:val="009D4804"/>
    <w:rsid w:val="009D5070"/>
    <w:rsid w:val="009E2E99"/>
    <w:rsid w:val="00A03FC1"/>
    <w:rsid w:val="00A16188"/>
    <w:rsid w:val="00A341E3"/>
    <w:rsid w:val="00A50298"/>
    <w:rsid w:val="00A5234B"/>
    <w:rsid w:val="00A65329"/>
    <w:rsid w:val="00A875F5"/>
    <w:rsid w:val="00A9230E"/>
    <w:rsid w:val="00A9327E"/>
    <w:rsid w:val="00AA22D9"/>
    <w:rsid w:val="00AA2741"/>
    <w:rsid w:val="00AB0410"/>
    <w:rsid w:val="00AC7BCD"/>
    <w:rsid w:val="00AD0D7F"/>
    <w:rsid w:val="00AD5DA1"/>
    <w:rsid w:val="00AD62F5"/>
    <w:rsid w:val="00AF3605"/>
    <w:rsid w:val="00AF4B15"/>
    <w:rsid w:val="00B13C9B"/>
    <w:rsid w:val="00B372D3"/>
    <w:rsid w:val="00B40576"/>
    <w:rsid w:val="00B4783C"/>
    <w:rsid w:val="00B51C19"/>
    <w:rsid w:val="00B83F36"/>
    <w:rsid w:val="00B86F40"/>
    <w:rsid w:val="00B87EE3"/>
    <w:rsid w:val="00B924AB"/>
    <w:rsid w:val="00B926B2"/>
    <w:rsid w:val="00BA20D2"/>
    <w:rsid w:val="00BC0366"/>
    <w:rsid w:val="00BC0EB1"/>
    <w:rsid w:val="00BC3C52"/>
    <w:rsid w:val="00BC4EDF"/>
    <w:rsid w:val="00BC55B7"/>
    <w:rsid w:val="00BF1E17"/>
    <w:rsid w:val="00C20D4D"/>
    <w:rsid w:val="00C24074"/>
    <w:rsid w:val="00C24D9F"/>
    <w:rsid w:val="00C27BBE"/>
    <w:rsid w:val="00C30ECD"/>
    <w:rsid w:val="00C37779"/>
    <w:rsid w:val="00C43FD6"/>
    <w:rsid w:val="00C6288D"/>
    <w:rsid w:val="00C73862"/>
    <w:rsid w:val="00C7792F"/>
    <w:rsid w:val="00C872FB"/>
    <w:rsid w:val="00CC62E4"/>
    <w:rsid w:val="00CE46E0"/>
    <w:rsid w:val="00CE776D"/>
    <w:rsid w:val="00CF2937"/>
    <w:rsid w:val="00CF728C"/>
    <w:rsid w:val="00D00954"/>
    <w:rsid w:val="00D047D0"/>
    <w:rsid w:val="00D06388"/>
    <w:rsid w:val="00D06BF0"/>
    <w:rsid w:val="00D377E1"/>
    <w:rsid w:val="00D5101A"/>
    <w:rsid w:val="00D517B9"/>
    <w:rsid w:val="00D53BDC"/>
    <w:rsid w:val="00D53FAB"/>
    <w:rsid w:val="00D716C5"/>
    <w:rsid w:val="00D804B0"/>
    <w:rsid w:val="00D866FB"/>
    <w:rsid w:val="00D90C7C"/>
    <w:rsid w:val="00D95943"/>
    <w:rsid w:val="00DA0094"/>
    <w:rsid w:val="00DB0B26"/>
    <w:rsid w:val="00DB5CBE"/>
    <w:rsid w:val="00DB7AB1"/>
    <w:rsid w:val="00DC5308"/>
    <w:rsid w:val="00DD0C0A"/>
    <w:rsid w:val="00DD0EDB"/>
    <w:rsid w:val="00DD2E18"/>
    <w:rsid w:val="00DD32F3"/>
    <w:rsid w:val="00DD599F"/>
    <w:rsid w:val="00DE0D98"/>
    <w:rsid w:val="00E23F1A"/>
    <w:rsid w:val="00E72C8A"/>
    <w:rsid w:val="00E77B9C"/>
    <w:rsid w:val="00EC22F8"/>
    <w:rsid w:val="00EC6A85"/>
    <w:rsid w:val="00ED3A43"/>
    <w:rsid w:val="00EF0623"/>
    <w:rsid w:val="00EF69BF"/>
    <w:rsid w:val="00F12F2D"/>
    <w:rsid w:val="00F154BD"/>
    <w:rsid w:val="00F17505"/>
    <w:rsid w:val="00F23CA6"/>
    <w:rsid w:val="00F30309"/>
    <w:rsid w:val="00F32C5A"/>
    <w:rsid w:val="00F3500D"/>
    <w:rsid w:val="00F35239"/>
    <w:rsid w:val="00F457D8"/>
    <w:rsid w:val="00F464D6"/>
    <w:rsid w:val="00F53C30"/>
    <w:rsid w:val="00F62113"/>
    <w:rsid w:val="00F746C3"/>
    <w:rsid w:val="00F777F7"/>
    <w:rsid w:val="00F804AF"/>
    <w:rsid w:val="00F808AA"/>
    <w:rsid w:val="00F907DE"/>
    <w:rsid w:val="00FB1F86"/>
    <w:rsid w:val="00FC3490"/>
    <w:rsid w:val="00FD403A"/>
    <w:rsid w:val="00FD56E5"/>
    <w:rsid w:val="00FE4502"/>
    <w:rsid w:val="00FE6C63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6A587-2C77-432A-A09E-099EA324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9B30B0"/>
    <w:rPr>
      <w:sz w:val="24"/>
      <w:lang w:val="en-GB" w:eastAsia="en-US"/>
    </w:rPr>
  </w:style>
  <w:style w:type="paragraph" w:styleId="Pagrindinistekstas">
    <w:name w:val="Body Text"/>
    <w:basedOn w:val="prastasis"/>
    <w:link w:val="PagrindinistekstasDiagrama"/>
    <w:rsid w:val="00185A3C"/>
    <w:pPr>
      <w:spacing w:after="120"/>
    </w:pPr>
  </w:style>
  <w:style w:type="character" w:customStyle="1" w:styleId="PagrindinistekstasDiagrama">
    <w:name w:val="Pagrindinis tekstas Diagrama"/>
    <w:link w:val="Pagrindinistekstas"/>
    <w:rsid w:val="00185A3C"/>
    <w:rPr>
      <w:rFonts w:ascii="TimesLT" w:hAnsi="TimesLT"/>
      <w:sz w:val="24"/>
    </w:rPr>
  </w:style>
  <w:style w:type="character" w:styleId="Hipersaitas">
    <w:name w:val="Hyperlink"/>
    <w:rsid w:val="00D86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CC661-1FDA-4AD2-9CDE-1547B56A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</vt:lpstr>
      <vt:lpstr>Proj</vt:lpstr>
    </vt:vector>
  </TitlesOfParts>
  <Company>AMS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</dc:title>
  <dc:subject/>
  <dc:creator>e.misiukeviciene</dc:creator>
  <cp:keywords/>
  <cp:lastModifiedBy>Simas Nedzinskas</cp:lastModifiedBy>
  <cp:revision>2</cp:revision>
  <cp:lastPrinted>2017-06-01T08:45:00Z</cp:lastPrinted>
  <dcterms:created xsi:type="dcterms:W3CDTF">2017-06-01T11:56:00Z</dcterms:created>
  <dcterms:modified xsi:type="dcterms:W3CDTF">2017-06-01T11:56:00Z</dcterms:modified>
</cp:coreProperties>
</file>